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8E82A" w14:textId="77777777" w:rsidR="00230E43" w:rsidRPr="00731B73" w:rsidRDefault="00230E43" w:rsidP="00230E43">
      <w:pPr>
        <w:spacing w:line="240" w:lineRule="auto"/>
        <w:ind w:left="1339" w:right="1354" w:firstLine="11"/>
        <w:jc w:val="center"/>
        <w:rPr>
          <w:b/>
        </w:rPr>
      </w:pPr>
      <w:r w:rsidRPr="00731B73">
        <w:rPr>
          <w:b/>
        </w:rPr>
        <w:t xml:space="preserve">RESOLUTION NO. </w:t>
      </w:r>
      <w:r w:rsidRPr="003653C1">
        <w:rPr>
          <w:b/>
        </w:rPr>
        <w:t>_____(</w:t>
      </w:r>
      <w:r>
        <w:rPr>
          <w:b/>
        </w:rPr>
        <w:t>PFCC)</w:t>
      </w:r>
    </w:p>
    <w:p w14:paraId="006F859A" w14:textId="77777777" w:rsidR="00230E43" w:rsidRDefault="00230E43" w:rsidP="003A68C6">
      <w:pPr>
        <w:spacing w:line="240" w:lineRule="auto"/>
        <w:ind w:left="1080" w:right="1080"/>
        <w:jc w:val="center"/>
        <w:rPr>
          <w:b/>
        </w:rPr>
      </w:pPr>
    </w:p>
    <w:p w14:paraId="4C488507" w14:textId="22A668D5" w:rsidR="00295D5C" w:rsidRPr="00583098" w:rsidRDefault="00B365DA" w:rsidP="003A68C6">
      <w:pPr>
        <w:spacing w:line="240" w:lineRule="auto"/>
        <w:ind w:left="1080" w:right="1080"/>
        <w:jc w:val="center"/>
        <w:rPr>
          <w:b/>
        </w:rPr>
      </w:pPr>
      <w:r>
        <w:rPr>
          <w:b/>
        </w:rPr>
        <w:t xml:space="preserve">A </w:t>
      </w:r>
      <w:r w:rsidR="002C120E" w:rsidRPr="00583098">
        <w:rPr>
          <w:b/>
        </w:rPr>
        <w:t xml:space="preserve">RESOLUTION OF THE </w:t>
      </w:r>
      <w:r w:rsidR="00230E43">
        <w:rPr>
          <w:b/>
        </w:rPr>
        <w:t>BOARD OF DIRECTORS</w:t>
      </w:r>
      <w:r w:rsidR="002C120E" w:rsidRPr="00583098">
        <w:rPr>
          <w:b/>
        </w:rPr>
        <w:t xml:space="preserve"> OF THE CITY OF </w:t>
      </w:r>
      <w:r w:rsidR="005560D4" w:rsidRPr="00583098">
        <w:rPr>
          <w:b/>
        </w:rPr>
        <w:t>SANTA CLARA</w:t>
      </w:r>
      <w:r w:rsidR="002C120E" w:rsidRPr="00583098">
        <w:rPr>
          <w:b/>
        </w:rPr>
        <w:t xml:space="preserve"> </w:t>
      </w:r>
      <w:r w:rsidR="00724CA2">
        <w:rPr>
          <w:b/>
        </w:rPr>
        <w:t xml:space="preserve">PUBLIC FACILITIES FINANCING CORPORATION </w:t>
      </w:r>
      <w:r w:rsidR="000813F7" w:rsidRPr="00583098">
        <w:rPr>
          <w:b/>
        </w:rPr>
        <w:t>A</w:t>
      </w:r>
      <w:r w:rsidR="002B6C9F">
        <w:rPr>
          <w:b/>
        </w:rPr>
        <w:t>MENDING</w:t>
      </w:r>
      <w:r w:rsidR="000813F7" w:rsidRPr="00583098">
        <w:rPr>
          <w:b/>
        </w:rPr>
        <w:t xml:space="preserve"> INSTALLMENT SALE </w:t>
      </w:r>
      <w:r w:rsidR="002B6C9F">
        <w:rPr>
          <w:b/>
        </w:rPr>
        <w:t xml:space="preserve">AGREEMENT </w:t>
      </w:r>
    </w:p>
    <w:p w14:paraId="15242E18" w14:textId="77777777" w:rsidR="00295D5C" w:rsidRDefault="00295D5C" w:rsidP="003A68C6">
      <w:pPr>
        <w:spacing w:line="240" w:lineRule="auto"/>
        <w:rPr>
          <w:rFonts w:ascii="Palatino" w:hAnsi="Palatino"/>
        </w:rPr>
      </w:pPr>
    </w:p>
    <w:p w14:paraId="28090C50" w14:textId="77777777" w:rsidR="00295D5C" w:rsidRDefault="00295D5C" w:rsidP="003A68C6">
      <w:pPr>
        <w:pStyle w:val="Footer"/>
        <w:tabs>
          <w:tab w:val="clear" w:pos="4320"/>
          <w:tab w:val="clear" w:pos="8640"/>
        </w:tabs>
        <w:spacing w:line="240" w:lineRule="auto"/>
        <w:rPr>
          <w:rFonts w:ascii="Palatino" w:hAnsi="Palatino"/>
        </w:rPr>
      </w:pPr>
    </w:p>
    <w:p w14:paraId="41741214" w14:textId="77777777" w:rsidR="00230E43" w:rsidRPr="00731B73" w:rsidRDefault="00230E43" w:rsidP="00230E43">
      <w:pPr>
        <w:rPr>
          <w:b/>
        </w:rPr>
      </w:pPr>
      <w:r w:rsidRPr="00731B73">
        <w:rPr>
          <w:b/>
        </w:rPr>
        <w:t xml:space="preserve">BE IT RESOLVED BY THE </w:t>
      </w:r>
      <w:r>
        <w:rPr>
          <w:b/>
        </w:rPr>
        <w:t>BOARD OF DIRECTORS</w:t>
      </w:r>
      <w:r w:rsidRPr="00731B73">
        <w:rPr>
          <w:b/>
        </w:rPr>
        <w:t xml:space="preserve"> OF THE </w:t>
      </w:r>
      <w:r>
        <w:rPr>
          <w:b/>
          <w:caps/>
        </w:rPr>
        <w:t>City of Santa Clara Public FACILITIES Financing Corporation</w:t>
      </w:r>
      <w:r w:rsidRPr="00731B73">
        <w:rPr>
          <w:b/>
        </w:rPr>
        <w:t>, AS FOLLOWS:</w:t>
      </w:r>
    </w:p>
    <w:p w14:paraId="7E2A1860" w14:textId="1750D7B3" w:rsidR="00295D5C" w:rsidRDefault="000813F7" w:rsidP="00295D5C">
      <w:pPr>
        <w:tabs>
          <w:tab w:val="left" w:pos="1080"/>
        </w:tabs>
      </w:pPr>
      <w:r>
        <w:rPr>
          <w:b/>
        </w:rPr>
        <w:t>WHEREAS</w:t>
      </w:r>
      <w:r>
        <w:t xml:space="preserve">, </w:t>
      </w:r>
      <w:r>
        <w:rPr>
          <w:color w:val="000000"/>
        </w:rPr>
        <w:t xml:space="preserve">the City of Santa Clara (the “City”) </w:t>
      </w:r>
      <w:r>
        <w:t>owns and operates facilities and property for the collection and transmission of wastewater within the service area of the City (the “Wastewater System”); and</w:t>
      </w:r>
    </w:p>
    <w:p w14:paraId="027BDB4C" w14:textId="14CF4ABC" w:rsidR="00627C0B" w:rsidRDefault="000813F7" w:rsidP="00035D13">
      <w:r>
        <w:rPr>
          <w:b/>
        </w:rPr>
        <w:t>WHEREAS</w:t>
      </w:r>
      <w:r>
        <w:t xml:space="preserve">, </w:t>
      </w:r>
      <w:r w:rsidR="002721D1" w:rsidRPr="009B6156">
        <w:t xml:space="preserve">in order to </w:t>
      </w:r>
      <w:r w:rsidR="002721D1">
        <w:t xml:space="preserve">finance the acquisition and installation of improvements to the Wastewater System consisting generally of the rehabilitation and replacement of the Trimble Road trunk sanitary sewer pipelines (the "Project"), the </w:t>
      </w:r>
      <w:r w:rsidR="002721D1" w:rsidRPr="00FB1416">
        <w:t xml:space="preserve">City of Santa Clara Public Facilities Financing Corporation </w:t>
      </w:r>
      <w:r w:rsidR="002721D1">
        <w:t xml:space="preserve">(the “Financing Corporation”) </w:t>
      </w:r>
      <w:r w:rsidR="002721D1" w:rsidRPr="009B6156">
        <w:t xml:space="preserve">and the City entered into an Installment Sale Agreement dated as of </w:t>
      </w:r>
      <w:r w:rsidR="002721D1">
        <w:t>March 8</w:t>
      </w:r>
      <w:r w:rsidR="002721D1" w:rsidRPr="009B6156">
        <w:t>, 20</w:t>
      </w:r>
      <w:r w:rsidR="002721D1">
        <w:t>16</w:t>
      </w:r>
      <w:r w:rsidR="002721D1" w:rsidRPr="009B6156">
        <w:t xml:space="preserve"> </w:t>
      </w:r>
      <w:r w:rsidR="002721D1">
        <w:rPr>
          <w:color w:val="000000"/>
        </w:rPr>
        <w:t xml:space="preserve">(the “Original Installment Sale Agreement) </w:t>
      </w:r>
      <w:r w:rsidR="002721D1">
        <w:t>pursuant to which the Financing Corporation agreed to provide financing for the Project and to sell the completed Project to the City in consideration of the payment by the City of periodic installment payments (the “Installment Payments”), which are payable from and secured by a pledge of and lien on the net revenues of the Wastewater System; and</w:t>
      </w:r>
      <w:r w:rsidR="002B6C9F">
        <w:t xml:space="preserve"> </w:t>
      </w:r>
    </w:p>
    <w:p w14:paraId="0DB7D58D" w14:textId="7AB40745" w:rsidR="00627C0B" w:rsidRDefault="000813F7" w:rsidP="00035D13">
      <w:r w:rsidRPr="00627C0B">
        <w:rPr>
          <w:b/>
        </w:rPr>
        <w:t>WHEREAS</w:t>
      </w:r>
      <w:r>
        <w:t xml:space="preserve">, </w:t>
      </w:r>
      <w:r w:rsidR="002B6C9F">
        <w:t xml:space="preserve">in order to provide the funds needed to finance the Project, the Financing Corporation assigned the Installment Payments to </w:t>
      </w:r>
      <w:r w:rsidR="009D5F52">
        <w:t>DNT Asset Trust, a wholly owned subsidiary of JPMorgan Chase Bank National Association,</w:t>
      </w:r>
      <w:r w:rsidR="002B6C9F">
        <w:t xml:space="preserve"> as lender (the “Lender”); and </w:t>
      </w:r>
    </w:p>
    <w:p w14:paraId="03912DD6" w14:textId="55585004" w:rsidR="002721D1" w:rsidRDefault="002721D1" w:rsidP="002721D1">
      <w:r w:rsidRPr="00F82604">
        <w:rPr>
          <w:rFonts w:cs="Arial"/>
          <w:b/>
        </w:rPr>
        <w:t>WHEREAS,</w:t>
      </w:r>
      <w:r w:rsidRPr="00202DC6">
        <w:rPr>
          <w:rFonts w:cs="Arial"/>
          <w:bCs/>
        </w:rPr>
        <w:t xml:space="preserve"> </w:t>
      </w:r>
      <w:r>
        <w:rPr>
          <w:rFonts w:cs="Arial"/>
          <w:bCs/>
        </w:rPr>
        <w:t xml:space="preserve">the City and the Financing Corporation have determined that it is advisable to make certain changes to the covenants regarding the establishment of rates and charges contained in Section 5.6 of </w:t>
      </w:r>
      <w:r>
        <w:t xml:space="preserve">the Original Installment Sale Agreement, and there has been presented to the Board </w:t>
      </w:r>
      <w:r>
        <w:lastRenderedPageBreak/>
        <w:t xml:space="preserve">of Directors </w:t>
      </w:r>
      <w:r>
        <w:rPr>
          <w:rFonts w:cs="Arial"/>
          <w:szCs w:val="22"/>
        </w:rPr>
        <w:t>a First Amendment to Installment Sale Agreement (the “First Amendment”) carrying out these changes</w:t>
      </w:r>
      <w:r>
        <w:rPr>
          <w:color w:val="000000" w:themeColor="text1"/>
        </w:rPr>
        <w:t xml:space="preserve">; and </w:t>
      </w:r>
    </w:p>
    <w:p w14:paraId="739813BA" w14:textId="77777777" w:rsidR="002721D1" w:rsidRDefault="002721D1" w:rsidP="002721D1">
      <w:pPr>
        <w:rPr>
          <w:rFonts w:cs="Arial"/>
          <w:szCs w:val="22"/>
        </w:rPr>
      </w:pPr>
      <w:r w:rsidRPr="00F82604">
        <w:rPr>
          <w:rFonts w:cs="Arial"/>
          <w:b/>
          <w:szCs w:val="22"/>
        </w:rPr>
        <w:t>WHEREAS,</w:t>
      </w:r>
      <w:r w:rsidRPr="00F82604">
        <w:rPr>
          <w:rFonts w:cs="Arial"/>
          <w:szCs w:val="22"/>
        </w:rPr>
        <w:t xml:space="preserve"> </w:t>
      </w:r>
      <w:r>
        <w:rPr>
          <w:rFonts w:cs="Arial"/>
          <w:szCs w:val="22"/>
        </w:rPr>
        <w:t xml:space="preserve">under </w:t>
      </w:r>
      <w:r w:rsidRPr="006C4A69">
        <w:rPr>
          <w:rFonts w:cs="Arial"/>
          <w:szCs w:val="22"/>
        </w:rPr>
        <w:t xml:space="preserve">Section </w:t>
      </w:r>
      <w:r>
        <w:rPr>
          <w:rFonts w:cs="Arial"/>
          <w:szCs w:val="22"/>
        </w:rPr>
        <w:t>8.5</w:t>
      </w:r>
      <w:r w:rsidRPr="006C4A69">
        <w:rPr>
          <w:rFonts w:cs="Arial"/>
          <w:szCs w:val="22"/>
        </w:rPr>
        <w:t xml:space="preserve"> of the Original </w:t>
      </w:r>
      <w:r>
        <w:rPr>
          <w:rFonts w:cs="Arial"/>
          <w:szCs w:val="22"/>
        </w:rPr>
        <w:t xml:space="preserve">Installment Sale </w:t>
      </w:r>
      <w:r w:rsidRPr="006C4A69">
        <w:rPr>
          <w:rFonts w:cs="Arial"/>
          <w:szCs w:val="22"/>
        </w:rPr>
        <w:t xml:space="preserve">Agreement, </w:t>
      </w:r>
      <w:r>
        <w:rPr>
          <w:rFonts w:cs="Arial"/>
          <w:szCs w:val="22"/>
        </w:rPr>
        <w:t xml:space="preserve">the </w:t>
      </w:r>
      <w:r w:rsidRPr="006C4A69">
        <w:rPr>
          <w:rFonts w:cs="Arial"/>
          <w:szCs w:val="22"/>
        </w:rPr>
        <w:t xml:space="preserve">Original </w:t>
      </w:r>
      <w:r>
        <w:rPr>
          <w:rFonts w:cs="Arial"/>
          <w:szCs w:val="22"/>
        </w:rPr>
        <w:t xml:space="preserve">Installment Sale </w:t>
      </w:r>
      <w:r w:rsidRPr="006C4A69">
        <w:rPr>
          <w:rFonts w:cs="Arial"/>
          <w:szCs w:val="22"/>
        </w:rPr>
        <w:t>Agreement</w:t>
      </w:r>
      <w:r>
        <w:rPr>
          <w:rFonts w:cs="Arial"/>
          <w:szCs w:val="22"/>
        </w:rPr>
        <w:t xml:space="preserve"> may be amended with the written consent</w:t>
      </w:r>
      <w:r w:rsidRPr="006C4A69" w:rsidDel="00A537D8">
        <w:rPr>
          <w:rFonts w:cs="Arial"/>
          <w:szCs w:val="22"/>
        </w:rPr>
        <w:t xml:space="preserve"> </w:t>
      </w:r>
      <w:r>
        <w:rPr>
          <w:rFonts w:cs="Arial"/>
          <w:szCs w:val="22"/>
        </w:rPr>
        <w:t xml:space="preserve">of </w:t>
      </w:r>
      <w:r w:rsidRPr="006C4A69" w:rsidDel="00A537D8">
        <w:rPr>
          <w:rFonts w:cs="Arial"/>
          <w:szCs w:val="22"/>
        </w:rPr>
        <w:t xml:space="preserve">the </w:t>
      </w:r>
      <w:r>
        <w:rPr>
          <w:rFonts w:cs="Arial"/>
          <w:szCs w:val="22"/>
        </w:rPr>
        <w:t xml:space="preserve">Financing </w:t>
      </w:r>
      <w:r w:rsidRPr="006C4A69">
        <w:rPr>
          <w:rFonts w:cs="Arial"/>
          <w:szCs w:val="22"/>
        </w:rPr>
        <w:t>Corporation</w:t>
      </w:r>
      <w:r>
        <w:rPr>
          <w:rFonts w:cs="Arial"/>
          <w:szCs w:val="22"/>
        </w:rPr>
        <w:t>,</w:t>
      </w:r>
      <w:r w:rsidRPr="006C4A69">
        <w:rPr>
          <w:rFonts w:cs="Arial"/>
          <w:szCs w:val="22"/>
        </w:rPr>
        <w:t xml:space="preserve"> the City </w:t>
      </w:r>
      <w:r>
        <w:rPr>
          <w:rFonts w:cs="Arial"/>
          <w:szCs w:val="22"/>
        </w:rPr>
        <w:t xml:space="preserve">and </w:t>
      </w:r>
      <w:r w:rsidRPr="006C4A69">
        <w:rPr>
          <w:rFonts w:cs="Arial"/>
          <w:szCs w:val="22"/>
        </w:rPr>
        <w:t xml:space="preserve">the </w:t>
      </w:r>
      <w:r>
        <w:rPr>
          <w:rFonts w:cs="Arial"/>
          <w:szCs w:val="22"/>
        </w:rPr>
        <w:t xml:space="preserve">Lender. </w:t>
      </w:r>
    </w:p>
    <w:p w14:paraId="560C979E" w14:textId="77777777" w:rsidR="00E21712" w:rsidRPr="00A06679" w:rsidRDefault="00E21712" w:rsidP="00E21712">
      <w:pPr>
        <w:rPr>
          <w:b/>
        </w:rPr>
      </w:pPr>
      <w:r w:rsidRPr="00D01732">
        <w:rPr>
          <w:b/>
        </w:rPr>
        <w:t>NOW, THEREFORE, BE IT RESOLVED</w:t>
      </w:r>
      <w:r w:rsidRPr="00D01732">
        <w:t xml:space="preserve"> </w:t>
      </w:r>
      <w:r w:rsidRPr="00D01732">
        <w:rPr>
          <w:b/>
        </w:rPr>
        <w:t>BY THE BOARD OF DIRECTORS OF THE</w:t>
      </w:r>
      <w:r w:rsidRPr="00A06679">
        <w:rPr>
          <w:b/>
        </w:rPr>
        <w:t xml:space="preserve"> CITY OF SANTA CLARA </w:t>
      </w:r>
      <w:r>
        <w:rPr>
          <w:b/>
        </w:rPr>
        <w:t xml:space="preserve">PUBLIC FACILITIES FINANCING CORPORATION </w:t>
      </w:r>
      <w:r w:rsidRPr="00A06679">
        <w:rPr>
          <w:b/>
        </w:rPr>
        <w:t>AS FOLLOWS:</w:t>
      </w:r>
    </w:p>
    <w:p w14:paraId="6922294D" w14:textId="28A0A677" w:rsidR="00C9678B" w:rsidRDefault="003C2E8F" w:rsidP="00C9678B">
      <w:r>
        <w:t>1</w:t>
      </w:r>
      <w:r w:rsidR="000813F7">
        <w:t>.</w:t>
      </w:r>
      <w:r w:rsidR="000813F7">
        <w:tab/>
      </w:r>
      <w:r w:rsidR="00D15E9A" w:rsidRPr="00A43F6D">
        <w:rPr>
          <w:u w:val="single"/>
        </w:rPr>
        <w:t>Approval of First Amendment to</w:t>
      </w:r>
      <w:r w:rsidR="00D15E9A">
        <w:t xml:space="preserve"> </w:t>
      </w:r>
      <w:r w:rsidR="000813F7">
        <w:rPr>
          <w:u w:val="single"/>
        </w:rPr>
        <w:t>Installment Sale Agreement</w:t>
      </w:r>
      <w:r w:rsidR="000813F7">
        <w:t xml:space="preserve">.  The </w:t>
      </w:r>
      <w:r w:rsidR="00D01732">
        <w:t xml:space="preserve"> Board of Directors hereby approves the </w:t>
      </w:r>
      <w:r w:rsidR="00D15E9A">
        <w:t xml:space="preserve">First Amendment, </w:t>
      </w:r>
      <w:r w:rsidR="000813F7">
        <w:t xml:space="preserve">between the City and the Financing Corporation, in the form thereof on file with the </w:t>
      </w:r>
      <w:r w:rsidR="00D01732">
        <w:t>Secretary</w:t>
      </w:r>
      <w:r w:rsidR="00D01732" w:rsidRPr="00731B73">
        <w:t xml:space="preserve"> </w:t>
      </w:r>
      <w:r w:rsidR="00D01732">
        <w:t xml:space="preserve">together with any changes therein or additions thereto deemed advisable by </w:t>
      </w:r>
      <w:r w:rsidR="002721D1">
        <w:t>t</w:t>
      </w:r>
      <w:r w:rsidR="002721D1" w:rsidRPr="002654D3">
        <w:t xml:space="preserve">he </w:t>
      </w:r>
      <w:r w:rsidR="002721D1">
        <w:t xml:space="preserve">President, </w:t>
      </w:r>
      <w:r w:rsidR="002721D1" w:rsidRPr="002654D3">
        <w:t xml:space="preserve">the Director of Finance, </w:t>
      </w:r>
      <w:r w:rsidR="002721D1">
        <w:t>the Executive Director,</w:t>
      </w:r>
      <w:r w:rsidR="002721D1" w:rsidRPr="00F173AF">
        <w:t xml:space="preserve"> and any such other officer of the </w:t>
      </w:r>
      <w:r w:rsidR="002721D1">
        <w:t xml:space="preserve">Corporation </w:t>
      </w:r>
      <w:r w:rsidR="002721D1" w:rsidRPr="00F173AF">
        <w:t xml:space="preserve">as </w:t>
      </w:r>
      <w:r w:rsidR="002721D1">
        <w:t xml:space="preserve">any </w:t>
      </w:r>
      <w:r w:rsidR="002721D1" w:rsidRPr="00F173AF">
        <w:t xml:space="preserve">such </w:t>
      </w:r>
      <w:r w:rsidR="002721D1">
        <w:t xml:space="preserve">officer </w:t>
      </w:r>
      <w:r w:rsidR="002721D1" w:rsidRPr="00F173AF">
        <w:t>may designate (</w:t>
      </w:r>
      <w:r w:rsidR="002721D1">
        <w:t xml:space="preserve">each an </w:t>
      </w:r>
      <w:r w:rsidR="002721D1" w:rsidRPr="00F173AF">
        <w:t>“Authorized Officer”),</w:t>
      </w:r>
      <w:r w:rsidR="002721D1">
        <w:t xml:space="preserve"> </w:t>
      </w:r>
      <w:r w:rsidR="00D01732">
        <w:t xml:space="preserve">whose execution thereof shall be conclusive evidence of such approval.  </w:t>
      </w:r>
      <w:r w:rsidR="002721D1">
        <w:t xml:space="preserve">Each Authorized Officer </w:t>
      </w:r>
      <w:r w:rsidR="00D01732">
        <w:t xml:space="preserve">is hereby authorized and directed for and in the name and on behalf of the </w:t>
      </w:r>
      <w:r w:rsidR="00724CA2">
        <w:t xml:space="preserve">Financing </w:t>
      </w:r>
      <w:r w:rsidR="00D01732">
        <w:t xml:space="preserve">Corporation to execute, and the Secretary is hereby authorized and directed to attest to, the final form of the </w:t>
      </w:r>
      <w:r w:rsidR="00D15E9A">
        <w:t xml:space="preserve">First Amendment </w:t>
      </w:r>
      <w:r w:rsidR="000813F7">
        <w:t>on behalf of the Financing Corporation</w:t>
      </w:r>
      <w:r w:rsidR="00D01732" w:rsidRPr="005E4886">
        <w:t>.</w:t>
      </w:r>
    </w:p>
    <w:p w14:paraId="521A2082" w14:textId="4AC6A168" w:rsidR="008A6DC1" w:rsidRPr="00731B73" w:rsidRDefault="00D15E9A" w:rsidP="008A6DC1">
      <w:pPr>
        <w:widowControl w:val="0"/>
      </w:pPr>
      <w:r>
        <w:t>2</w:t>
      </w:r>
      <w:r w:rsidR="008A6DC1" w:rsidRPr="00EC6124">
        <w:t>.</w:t>
      </w:r>
      <w:r w:rsidR="008A6DC1">
        <w:tab/>
      </w:r>
      <w:r w:rsidR="008A6DC1" w:rsidRPr="00EC6124">
        <w:rPr>
          <w:u w:val="single"/>
        </w:rPr>
        <w:t>Official Actions</w:t>
      </w:r>
      <w:r w:rsidR="008A6DC1" w:rsidRPr="00EC6124">
        <w:t>.</w:t>
      </w:r>
      <w:r w:rsidR="008A6DC1" w:rsidRPr="00731B73">
        <w:rPr>
          <w:b/>
        </w:rPr>
        <w:t xml:space="preserve">  </w:t>
      </w:r>
      <w:r w:rsidR="002721D1">
        <w:t xml:space="preserve">Each Authorized Officer </w:t>
      </w:r>
      <w:r w:rsidR="008A6DC1">
        <w:t xml:space="preserve">and all other officers of the </w:t>
      </w:r>
      <w:r w:rsidR="00E83D2F">
        <w:t xml:space="preserve">Financing </w:t>
      </w:r>
      <w:r w:rsidR="008A6DC1">
        <w:t xml:space="preserve">Corporation </w:t>
      </w:r>
      <w:r w:rsidR="008A6DC1" w:rsidRPr="00731B73">
        <w:t xml:space="preserve">are each authorized and directed in the name and on behalf of the </w:t>
      </w:r>
      <w:r w:rsidR="00E83D2F">
        <w:t xml:space="preserve">Financing </w:t>
      </w:r>
      <w:r w:rsidR="008A6DC1">
        <w:t xml:space="preserve">Corporation </w:t>
      </w:r>
      <w:r w:rsidR="008A6DC1" w:rsidRPr="00731B73">
        <w:t>to make any and all assignments, certificates, requisitions,</w:t>
      </w:r>
      <w:r w:rsidR="008A6DC1">
        <w:t xml:space="preserve"> agreements, notices, consents </w:t>
      </w:r>
      <w:r w:rsidR="008A6DC1" w:rsidRPr="00731B73">
        <w:t xml:space="preserve">and other instruments of conveyance and other documents, which they or any of them might deem necessary or appropriate in order to consummate any of the transactions contemplated by the agreements and documents approved under this Resolution.  Whenever in this </w:t>
      </w:r>
      <w:r w:rsidR="008A6DC1">
        <w:t>R</w:t>
      </w:r>
      <w:r w:rsidR="008A6DC1" w:rsidRPr="00731B73">
        <w:t xml:space="preserve">esolution </w:t>
      </w:r>
      <w:r w:rsidR="008A6DC1" w:rsidRPr="00731B73">
        <w:lastRenderedPageBreak/>
        <w:t xml:space="preserve">any officer of the </w:t>
      </w:r>
      <w:r w:rsidR="00E83D2F">
        <w:t xml:space="preserve">Financing </w:t>
      </w:r>
      <w:r w:rsidR="008A6DC1">
        <w:t xml:space="preserve">Corporation </w:t>
      </w:r>
      <w:r w:rsidR="008A6DC1" w:rsidRPr="00731B73">
        <w:t>is authorized to execute or countersign any document or take any action, such execution, countersigning or action may be taken on behalf of such officer by any person designated by such officer to act on his or her behalf in the case such officer is absent or unavailable.</w:t>
      </w:r>
      <w:r>
        <w:t xml:space="preserve">  Any actions previously taken by any officers of the Financing Corporation in furtherance of this Resolution are hereby ratified and approved.</w:t>
      </w:r>
    </w:p>
    <w:p w14:paraId="7DE57B70" w14:textId="18C32508" w:rsidR="00E705E6" w:rsidRDefault="00D15E9A" w:rsidP="00E705E6">
      <w:r>
        <w:t>3</w:t>
      </w:r>
      <w:r w:rsidR="00E705E6">
        <w:t>.</w:t>
      </w:r>
      <w:r w:rsidR="00E705E6">
        <w:tab/>
      </w:r>
      <w:r w:rsidR="00E705E6">
        <w:rPr>
          <w:u w:val="single"/>
        </w:rPr>
        <w:t>Constitutionality, severability</w:t>
      </w:r>
      <w:r w:rsidR="00E705E6">
        <w:t xml:space="preserve">. If any section, subsection, sentence, clause, phrase, or word of this Resolution is for any reason held by a court of competent jurisdiction to be unconstitutional or invalid for any reason, such decision shall not affect the validity of the remaining portions of </w:t>
      </w:r>
      <w:r w:rsidR="00F76819">
        <w:t>this</w:t>
      </w:r>
      <w:r w:rsidR="00E705E6">
        <w:t xml:space="preserve"> Resolution. </w:t>
      </w:r>
      <w:r w:rsidR="00371696">
        <w:t xml:space="preserve"> </w:t>
      </w:r>
      <w:r w:rsidR="00E705E6">
        <w:t xml:space="preserve">The </w:t>
      </w:r>
      <w:r w:rsidR="00371696">
        <w:t>Board of Directors</w:t>
      </w:r>
      <w:r w:rsidR="00E705E6">
        <w:t xml:space="preserve"> hereby declares that it would have passed this </w:t>
      </w:r>
      <w:r w:rsidR="00F76819">
        <w:t>R</w:t>
      </w:r>
      <w:r w:rsidR="00E705E6">
        <w:t>esolution and each section, subsection, sentence, clause, phrase, and word thereof, irrespective of the fact that any one or more section(s), subsection(s), sentence(s), clause(s), phrase(s), or word(s) be declared invalid.</w:t>
      </w:r>
    </w:p>
    <w:p w14:paraId="67BD6694" w14:textId="4FCDD0BB" w:rsidR="00E705E6" w:rsidRPr="00731B73" w:rsidRDefault="00D15E9A" w:rsidP="00E705E6">
      <w:r>
        <w:t>4</w:t>
      </w:r>
      <w:r w:rsidR="00E705E6" w:rsidRPr="00EC6124">
        <w:t>.</w:t>
      </w:r>
      <w:r w:rsidR="00E705E6">
        <w:tab/>
      </w:r>
      <w:r w:rsidR="00E705E6" w:rsidRPr="00EC6124">
        <w:rPr>
          <w:u w:val="single"/>
        </w:rPr>
        <w:t>Effective Date</w:t>
      </w:r>
      <w:r w:rsidR="00E705E6" w:rsidRPr="00EC6124">
        <w:t>.</w:t>
      </w:r>
      <w:r w:rsidR="00E705E6" w:rsidRPr="00731B73">
        <w:t xml:space="preserve">  This Resolution shall </w:t>
      </w:r>
      <w:r w:rsidR="00E705E6">
        <w:t>become effective immediately</w:t>
      </w:r>
      <w:r w:rsidR="00E705E6" w:rsidRPr="00731B73">
        <w:t>.</w:t>
      </w:r>
    </w:p>
    <w:p w14:paraId="1DFF2947" w14:textId="5434BCE3" w:rsidR="00556F71" w:rsidRPr="00731B73" w:rsidRDefault="00556F71" w:rsidP="00556F71">
      <w:pPr>
        <w:keepNext/>
        <w:keepLines/>
        <w:spacing w:line="240" w:lineRule="auto"/>
      </w:pPr>
      <w:r w:rsidRPr="00731B73">
        <w:t xml:space="preserve">I HEREBY CERTIFY THE FOREGOING TO BE A TRUE COPY OF A RESOLUTION PASSED AND ADOPTED BY THE </w:t>
      </w:r>
      <w:r>
        <w:t>BOARD OF DIRECTORS</w:t>
      </w:r>
      <w:r w:rsidRPr="00731B73">
        <w:t xml:space="preserve"> OF THE </w:t>
      </w:r>
      <w:r w:rsidRPr="00731B73">
        <w:rPr>
          <w:caps/>
        </w:rPr>
        <w:t>City of Santa Clara</w:t>
      </w:r>
      <w:r>
        <w:rPr>
          <w:caps/>
        </w:rPr>
        <w:t xml:space="preserve"> PUBLIC FACILITIES FINANCING CORPORATION</w:t>
      </w:r>
      <w:r w:rsidRPr="00731B73">
        <w:t xml:space="preserve">, CALIFORNIA, AT A </w:t>
      </w:r>
      <w:r>
        <w:t>SPECIAL</w:t>
      </w:r>
      <w:r w:rsidRPr="00731B73">
        <w:t xml:space="preserve"> MEETING THEREOF HELD ON THE </w:t>
      </w:r>
      <w:r w:rsidR="000D7211">
        <w:t>_____</w:t>
      </w:r>
      <w:r w:rsidRPr="00731B73">
        <w:t xml:space="preserve"> DAY OF </w:t>
      </w:r>
      <w:r w:rsidR="00D15E9A">
        <w:t>___________</w:t>
      </w:r>
      <w:r w:rsidRPr="00731B73">
        <w:t xml:space="preserve">, </w:t>
      </w:r>
      <w:r w:rsidR="00D15E9A">
        <w:t>2023</w:t>
      </w:r>
      <w:r w:rsidRPr="00731B73">
        <w:t>, BY THE FOLLOWING VOTE:</w:t>
      </w:r>
    </w:p>
    <w:p w14:paraId="78BA86B1" w14:textId="77777777" w:rsidR="00724CA2" w:rsidRDefault="00724CA2" w:rsidP="00F76819"/>
    <w:p w14:paraId="75E5D0A7" w14:textId="74FF144B" w:rsidR="00F76819" w:rsidRDefault="00F76819" w:rsidP="00F76819">
      <w:r>
        <w:t>AYES:</w:t>
      </w:r>
      <w:r>
        <w:tab/>
      </w:r>
      <w:r>
        <w:tab/>
      </w:r>
      <w:r>
        <w:tab/>
        <w:t>BOARD MEMBERS:</w:t>
      </w:r>
    </w:p>
    <w:p w14:paraId="0C828BEF" w14:textId="77777777" w:rsidR="00F76819" w:rsidRDefault="00F76819" w:rsidP="00F76819">
      <w:r>
        <w:t>NOES:</w:t>
      </w:r>
      <w:r>
        <w:tab/>
      </w:r>
      <w:r>
        <w:tab/>
      </w:r>
      <w:r>
        <w:tab/>
        <w:t>BOARD MEMBERS:</w:t>
      </w:r>
    </w:p>
    <w:p w14:paraId="073F0DA5" w14:textId="77777777" w:rsidR="00F76819" w:rsidRDefault="00F76819" w:rsidP="00F76819">
      <w:r>
        <w:t>ABSENT:</w:t>
      </w:r>
      <w:r>
        <w:tab/>
      </w:r>
      <w:r>
        <w:tab/>
        <w:t>BOARD MEMBERS:</w:t>
      </w:r>
    </w:p>
    <w:p w14:paraId="18FB20CD" w14:textId="77777777" w:rsidR="00F76819" w:rsidRDefault="00F76819" w:rsidP="00F76819">
      <w:r>
        <w:t>ABSTAINED:</w:t>
      </w:r>
      <w:r>
        <w:tab/>
      </w:r>
      <w:r>
        <w:tab/>
        <w:t>BOARD MEMBERS:</w:t>
      </w:r>
    </w:p>
    <w:p w14:paraId="7526123D" w14:textId="77777777" w:rsidR="00F76819" w:rsidRPr="00731B73" w:rsidRDefault="00F76819" w:rsidP="00F76819">
      <w:pPr>
        <w:pStyle w:val="SigBlockRight"/>
        <w:keepNext/>
        <w:keepLines/>
      </w:pPr>
    </w:p>
    <w:p w14:paraId="3FEE14A2" w14:textId="77777777" w:rsidR="00F76819" w:rsidRPr="00731B73" w:rsidRDefault="00F76819" w:rsidP="00454565">
      <w:pPr>
        <w:pStyle w:val="SigBlockRight"/>
        <w:keepNext/>
        <w:keepLines/>
        <w:tabs>
          <w:tab w:val="clear" w:pos="7200"/>
        </w:tabs>
        <w:spacing w:line="240" w:lineRule="auto"/>
        <w:ind w:left="4320"/>
      </w:pPr>
      <w:r w:rsidRPr="00731B73">
        <w:t>ATTEST:</w:t>
      </w:r>
      <w:r w:rsidRPr="00731B73">
        <w:rPr>
          <w:u w:val="single"/>
        </w:rPr>
        <w:tab/>
      </w:r>
    </w:p>
    <w:p w14:paraId="6C6C08E9" w14:textId="77777777" w:rsidR="00556F71" w:rsidRPr="00731B73" w:rsidRDefault="00556F71" w:rsidP="00556F71">
      <w:pPr>
        <w:pStyle w:val="SigBlockRight"/>
        <w:keepNext/>
        <w:keepLines/>
        <w:tabs>
          <w:tab w:val="clear" w:pos="9360"/>
          <w:tab w:val="right" w:pos="8640"/>
        </w:tabs>
        <w:spacing w:line="240" w:lineRule="auto"/>
        <w:ind w:left="5670"/>
      </w:pPr>
      <w:r>
        <w:t>NORA PIMENTEL, MMC</w:t>
      </w:r>
    </w:p>
    <w:p w14:paraId="5C6653DC" w14:textId="7305E0D6" w:rsidR="00F76819" w:rsidRPr="00556F71" w:rsidRDefault="00556F71" w:rsidP="00F76819">
      <w:pPr>
        <w:pStyle w:val="SigBlockRight"/>
        <w:keepNext/>
        <w:keepLines/>
        <w:tabs>
          <w:tab w:val="clear" w:pos="9360"/>
          <w:tab w:val="right" w:pos="8640"/>
        </w:tabs>
        <w:spacing w:line="240" w:lineRule="auto"/>
        <w:ind w:left="5670"/>
      </w:pPr>
      <w:r>
        <w:rPr>
          <w:caps/>
        </w:rPr>
        <w:t xml:space="preserve">ASSISTANT </w:t>
      </w:r>
      <w:r w:rsidR="00F76819">
        <w:rPr>
          <w:caps/>
        </w:rPr>
        <w:t>SECRETARY</w:t>
      </w:r>
    </w:p>
    <w:p w14:paraId="5CAC0D84" w14:textId="639999A6" w:rsidR="00F76819" w:rsidRDefault="00F76819" w:rsidP="00F76819">
      <w:pPr>
        <w:pStyle w:val="SigBlockRight"/>
        <w:keepNext/>
        <w:keepLines/>
        <w:tabs>
          <w:tab w:val="clear" w:pos="9360"/>
          <w:tab w:val="right" w:pos="8640"/>
        </w:tabs>
        <w:spacing w:line="240" w:lineRule="auto"/>
        <w:ind w:left="5670"/>
        <w:rPr>
          <w:caps/>
        </w:rPr>
      </w:pPr>
      <w:r w:rsidRPr="00731B73">
        <w:rPr>
          <w:caps/>
        </w:rPr>
        <w:t>City of Santa Clara</w:t>
      </w:r>
      <w:r>
        <w:rPr>
          <w:caps/>
        </w:rPr>
        <w:t xml:space="preserve"> PUBLIC FACILITIES FINANCING CORPORATION</w:t>
      </w:r>
    </w:p>
    <w:p w14:paraId="16A855BE" w14:textId="77777777" w:rsidR="000D7211" w:rsidRPr="00731B73" w:rsidRDefault="000D7211" w:rsidP="00F76819">
      <w:pPr>
        <w:pStyle w:val="SigBlockRight"/>
        <w:keepNext/>
        <w:keepLines/>
        <w:tabs>
          <w:tab w:val="clear" w:pos="9360"/>
          <w:tab w:val="right" w:pos="8640"/>
        </w:tabs>
        <w:spacing w:line="240" w:lineRule="auto"/>
        <w:ind w:left="5670"/>
      </w:pPr>
    </w:p>
    <w:p w14:paraId="7B20BE81" w14:textId="77777777" w:rsidR="00E705E6" w:rsidRPr="00281665" w:rsidRDefault="00E705E6" w:rsidP="00230E43">
      <w:pPr>
        <w:keepNext/>
        <w:keepLines/>
        <w:spacing w:line="240" w:lineRule="auto"/>
        <w:rPr>
          <w:sz w:val="20"/>
          <w:szCs w:val="20"/>
        </w:rPr>
      </w:pPr>
      <w:r w:rsidRPr="00281665">
        <w:rPr>
          <w:sz w:val="20"/>
          <w:szCs w:val="20"/>
        </w:rPr>
        <w:t>Attachments incorporated by reference:</w:t>
      </w:r>
    </w:p>
    <w:p w14:paraId="32394EDA" w14:textId="0356300F" w:rsidR="00E705E6" w:rsidRPr="00281665" w:rsidRDefault="00E705E6" w:rsidP="00230E43">
      <w:pPr>
        <w:keepNext/>
        <w:keepLines/>
        <w:spacing w:line="240" w:lineRule="auto"/>
        <w:rPr>
          <w:sz w:val="20"/>
          <w:szCs w:val="20"/>
        </w:rPr>
      </w:pPr>
      <w:r w:rsidRPr="00281665">
        <w:rPr>
          <w:sz w:val="20"/>
          <w:szCs w:val="20"/>
        </w:rPr>
        <w:t xml:space="preserve">1. </w:t>
      </w:r>
      <w:r w:rsidR="00D15E9A">
        <w:rPr>
          <w:sz w:val="20"/>
          <w:szCs w:val="20"/>
        </w:rPr>
        <w:t xml:space="preserve">First Amendment to </w:t>
      </w:r>
      <w:r w:rsidR="006463AF">
        <w:rPr>
          <w:sz w:val="20"/>
          <w:szCs w:val="20"/>
        </w:rPr>
        <w:t>Installment Sale Agreement</w:t>
      </w:r>
    </w:p>
    <w:p w14:paraId="5B92E1ED" w14:textId="1B154D4B" w:rsidR="00E705E6" w:rsidRPr="00281665" w:rsidRDefault="00E705E6" w:rsidP="00230E43">
      <w:pPr>
        <w:keepNext/>
        <w:keepLines/>
        <w:spacing w:line="240" w:lineRule="auto"/>
        <w:rPr>
          <w:sz w:val="20"/>
          <w:szCs w:val="20"/>
        </w:rPr>
      </w:pPr>
    </w:p>
    <w:sectPr w:rsidR="00E705E6" w:rsidRPr="00281665" w:rsidSect="003A68C6">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61082" w14:textId="77777777" w:rsidR="00990BEB" w:rsidRDefault="00990BEB">
      <w:r>
        <w:separator/>
      </w:r>
    </w:p>
  </w:endnote>
  <w:endnote w:type="continuationSeparator" w:id="0">
    <w:p w14:paraId="12348871" w14:textId="77777777" w:rsidR="00990BEB" w:rsidRDefault="00990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 York">
    <w:altName w:val="Times New Roman"/>
    <w:panose1 w:val="020B0604020202020204"/>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Palatino">
    <w:altName w:val="Palatino"/>
    <w:panose1 w:val="00000000000000000000"/>
    <w:charset w:val="00"/>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E87AC" w14:textId="77777777" w:rsidR="00990BEB" w:rsidRDefault="00990BEB">
      <w:r>
        <w:separator/>
      </w:r>
    </w:p>
  </w:footnote>
  <w:footnote w:type="continuationSeparator" w:id="0">
    <w:p w14:paraId="00303BA8" w14:textId="77777777" w:rsidR="00990BEB" w:rsidRDefault="00990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969E" w14:textId="77777777" w:rsidR="00012A47" w:rsidRDefault="00012A47">
    <w:pPr>
      <w:pStyle w:val="Header"/>
      <w:tabs>
        <w:tab w:val="clear" w:pos="8640"/>
        <w:tab w:val="right" w:pos="9360"/>
      </w:tabs>
      <w:rPr>
        <w:vanish/>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23EFE"/>
    <w:multiLevelType w:val="hybridMultilevel"/>
    <w:tmpl w:val="CAF84B6E"/>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489755B"/>
    <w:multiLevelType w:val="hybridMultilevel"/>
    <w:tmpl w:val="DF10EC10"/>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num w:numId="1" w16cid:durableId="1912276395">
    <w:abstractNumId w:val="0"/>
  </w:num>
  <w:num w:numId="2" w16cid:durableId="1204557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embedSystemFonts/>
  <w:bordersDoNotSurroundHeader/>
  <w:bordersDoNotSurroundFooter/>
  <w:proofState w:spelling="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FE"/>
    <w:rsid w:val="00012A47"/>
    <w:rsid w:val="000213FE"/>
    <w:rsid w:val="000225A4"/>
    <w:rsid w:val="0003398F"/>
    <w:rsid w:val="00035D13"/>
    <w:rsid w:val="000766F2"/>
    <w:rsid w:val="000813F7"/>
    <w:rsid w:val="000A243D"/>
    <w:rsid w:val="000A342B"/>
    <w:rsid w:val="000D7211"/>
    <w:rsid w:val="0018016D"/>
    <w:rsid w:val="00185A52"/>
    <w:rsid w:val="00196B0D"/>
    <w:rsid w:val="00230E43"/>
    <w:rsid w:val="002721D1"/>
    <w:rsid w:val="00274212"/>
    <w:rsid w:val="00295D5C"/>
    <w:rsid w:val="0029742F"/>
    <w:rsid w:val="002A0F62"/>
    <w:rsid w:val="002A45D3"/>
    <w:rsid w:val="002A50E6"/>
    <w:rsid w:val="002A54E9"/>
    <w:rsid w:val="002B6C9F"/>
    <w:rsid w:val="002C120E"/>
    <w:rsid w:val="002D1744"/>
    <w:rsid w:val="002E0DC0"/>
    <w:rsid w:val="00310A60"/>
    <w:rsid w:val="00371696"/>
    <w:rsid w:val="0037313D"/>
    <w:rsid w:val="003A68C6"/>
    <w:rsid w:val="003C2E8F"/>
    <w:rsid w:val="004149DD"/>
    <w:rsid w:val="00432544"/>
    <w:rsid w:val="00454565"/>
    <w:rsid w:val="00464E69"/>
    <w:rsid w:val="004F54B9"/>
    <w:rsid w:val="005442C3"/>
    <w:rsid w:val="005560D4"/>
    <w:rsid w:val="00556F71"/>
    <w:rsid w:val="00567106"/>
    <w:rsid w:val="00583098"/>
    <w:rsid w:val="0059044B"/>
    <w:rsid w:val="005D3238"/>
    <w:rsid w:val="00627C0B"/>
    <w:rsid w:val="006364A5"/>
    <w:rsid w:val="006364F7"/>
    <w:rsid w:val="00641E5B"/>
    <w:rsid w:val="006463AF"/>
    <w:rsid w:val="00662D19"/>
    <w:rsid w:val="00670BCA"/>
    <w:rsid w:val="00672EA3"/>
    <w:rsid w:val="00694FDE"/>
    <w:rsid w:val="006C7DD7"/>
    <w:rsid w:val="006F1EF9"/>
    <w:rsid w:val="00705D4F"/>
    <w:rsid w:val="0070660D"/>
    <w:rsid w:val="007119A1"/>
    <w:rsid w:val="00724CA2"/>
    <w:rsid w:val="00740D46"/>
    <w:rsid w:val="00821988"/>
    <w:rsid w:val="008A4C0C"/>
    <w:rsid w:val="008A68BD"/>
    <w:rsid w:val="008A6DC1"/>
    <w:rsid w:val="008E794F"/>
    <w:rsid w:val="0093148B"/>
    <w:rsid w:val="0094118C"/>
    <w:rsid w:val="009556B9"/>
    <w:rsid w:val="009656F1"/>
    <w:rsid w:val="009734ED"/>
    <w:rsid w:val="00990BEB"/>
    <w:rsid w:val="009A36D5"/>
    <w:rsid w:val="009C0BDC"/>
    <w:rsid w:val="009D5F52"/>
    <w:rsid w:val="00A22B3B"/>
    <w:rsid w:val="00A43F6D"/>
    <w:rsid w:val="00A46C09"/>
    <w:rsid w:val="00A82F7B"/>
    <w:rsid w:val="00AB658F"/>
    <w:rsid w:val="00AC73B2"/>
    <w:rsid w:val="00AE2FBD"/>
    <w:rsid w:val="00B365DA"/>
    <w:rsid w:val="00B413EA"/>
    <w:rsid w:val="00BC3AB5"/>
    <w:rsid w:val="00BC41B9"/>
    <w:rsid w:val="00BD3D45"/>
    <w:rsid w:val="00BE1AD3"/>
    <w:rsid w:val="00BE5B71"/>
    <w:rsid w:val="00BF248C"/>
    <w:rsid w:val="00C11B16"/>
    <w:rsid w:val="00C20AE7"/>
    <w:rsid w:val="00C25D9F"/>
    <w:rsid w:val="00C9678B"/>
    <w:rsid w:val="00CE3B88"/>
    <w:rsid w:val="00D01732"/>
    <w:rsid w:val="00D15E9A"/>
    <w:rsid w:val="00D42122"/>
    <w:rsid w:val="00D442ED"/>
    <w:rsid w:val="00D51137"/>
    <w:rsid w:val="00D80AFE"/>
    <w:rsid w:val="00D87AFD"/>
    <w:rsid w:val="00D92CC2"/>
    <w:rsid w:val="00D97AE4"/>
    <w:rsid w:val="00DA4AC6"/>
    <w:rsid w:val="00DD5EA9"/>
    <w:rsid w:val="00DE1C62"/>
    <w:rsid w:val="00E21712"/>
    <w:rsid w:val="00E403C3"/>
    <w:rsid w:val="00E540A2"/>
    <w:rsid w:val="00E705E6"/>
    <w:rsid w:val="00E83D2F"/>
    <w:rsid w:val="00E90CF0"/>
    <w:rsid w:val="00EB2A83"/>
    <w:rsid w:val="00EB30CF"/>
    <w:rsid w:val="00EC16C6"/>
    <w:rsid w:val="00EE1974"/>
    <w:rsid w:val="00F260A3"/>
    <w:rsid w:val="00F76819"/>
    <w:rsid w:val="00FA3F8D"/>
    <w:rsid w:val="00FB1416"/>
    <w:rsid w:val="00FE0A09"/>
    <w:rsid w:val="00FF1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5AA0447"/>
  <w14:defaultImageDpi w14:val="300"/>
  <w15:docId w15:val="{6B27A1BE-39FE-4D4A-8E66-89EF5314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8C6"/>
    <w:pPr>
      <w:spacing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BlockLeft">
    <w:name w:val="Sig Block Left"/>
    <w:aliases w:val="sl"/>
    <w:basedOn w:val="Normal"/>
    <w:pPr>
      <w:tabs>
        <w:tab w:val="center" w:pos="2160"/>
        <w:tab w:val="right" w:pos="4320"/>
      </w:tabs>
      <w:ind w:right="5040"/>
      <w:jc w:val="left"/>
    </w:pPr>
  </w:style>
  <w:style w:type="paragraph" w:customStyle="1" w:styleId="SigBlockRight">
    <w:name w:val="Sig Block Right"/>
    <w:aliases w:val="sr"/>
    <w:basedOn w:val="Normal"/>
    <w:pPr>
      <w:tabs>
        <w:tab w:val="center" w:pos="7200"/>
        <w:tab w:val="right" w:pos="9360"/>
      </w:tabs>
      <w:ind w:left="5040"/>
      <w:jc w:val="left"/>
    </w:pPr>
  </w:style>
  <w:style w:type="paragraph" w:styleId="Header">
    <w:name w:val="header"/>
    <w:basedOn w:val="Normal"/>
    <w:pPr>
      <w:tabs>
        <w:tab w:val="center" w:pos="4320"/>
        <w:tab w:val="right" w:pos="8640"/>
      </w:tabs>
    </w:pPr>
  </w:style>
  <w:style w:type="paragraph" w:styleId="Footer">
    <w:name w:val="footer"/>
    <w:basedOn w:val="Normal"/>
    <w:rsid w:val="00CC62A5"/>
    <w:pPr>
      <w:tabs>
        <w:tab w:val="center" w:pos="4320"/>
        <w:tab w:val="right" w:pos="8640"/>
      </w:tabs>
    </w:pPr>
    <w:rPr>
      <w:rFonts w:ascii="Helvetica" w:hAnsi="Helvetica"/>
    </w:rPr>
  </w:style>
  <w:style w:type="paragraph" w:styleId="Revision">
    <w:name w:val="Revision"/>
    <w:hidden/>
    <w:uiPriority w:val="99"/>
    <w:semiHidden/>
    <w:rsid w:val="002B6C9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820</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Jones Hall</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Hall</dc:creator>
  <cp:keywords/>
  <cp:lastModifiedBy>Scott Ferguson</cp:lastModifiedBy>
  <cp:revision>108</cp:revision>
  <cp:lastPrinted>2004-05-04T17:56:00Z</cp:lastPrinted>
  <dcterms:created xsi:type="dcterms:W3CDTF">2013-08-29T17:16:00Z</dcterms:created>
  <dcterms:modified xsi:type="dcterms:W3CDTF">2023-07-31T18:44:00Z</dcterms:modified>
</cp:coreProperties>
</file>