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B94B1" w14:textId="1625A2C5" w:rsidR="00D362C4" w:rsidRPr="004C4CAD" w:rsidRDefault="00CE3619" w:rsidP="00DB5209">
      <w:pPr>
        <w:pStyle w:val="Title"/>
        <w:tabs>
          <w:tab w:val="left" w:pos="10210"/>
        </w:tabs>
        <w:ind w:left="0"/>
        <w:rPr>
          <w:u w:val="none"/>
        </w:rPr>
      </w:pPr>
      <w:r w:rsidRPr="004C4CAD">
        <w:rPr>
          <w:u w:val="none"/>
        </w:rPr>
        <w:t>Web</w:t>
      </w:r>
      <w:r w:rsidR="00475043" w:rsidRPr="004C4CAD">
        <w:rPr>
          <w:spacing w:val="-2"/>
          <w:u w:val="none"/>
        </w:rPr>
        <w:t xml:space="preserve"> Links</w:t>
      </w:r>
      <w:r w:rsidR="004C4CAD" w:rsidRPr="004C4CAD">
        <w:rPr>
          <w:spacing w:val="-2"/>
          <w:u w:val="none"/>
        </w:rPr>
        <w:t xml:space="preserve"> – </w:t>
      </w:r>
      <w:r w:rsidR="00144A67">
        <w:rPr>
          <w:spacing w:val="-2"/>
          <w:u w:val="none"/>
        </w:rPr>
        <w:t>P</w:t>
      </w:r>
      <w:r w:rsidR="00AB7348">
        <w:rPr>
          <w:spacing w:val="-2"/>
          <w:u w:val="none"/>
        </w:rPr>
        <w:t xml:space="preserve">C Staff Report of </w:t>
      </w:r>
      <w:r w:rsidR="00F7046C">
        <w:rPr>
          <w:spacing w:val="-2"/>
          <w:u w:val="none"/>
        </w:rPr>
        <w:t>June 11</w:t>
      </w:r>
      <w:r w:rsidR="00AB7348">
        <w:rPr>
          <w:spacing w:val="-2"/>
          <w:u w:val="none"/>
        </w:rPr>
        <w:t>, 2025</w:t>
      </w:r>
      <w:r w:rsidR="00475043" w:rsidRPr="004C4CAD">
        <w:rPr>
          <w:u w:val="none"/>
        </w:rPr>
        <w:tab/>
      </w:r>
    </w:p>
    <w:p w14:paraId="7D8B94B2" w14:textId="77777777" w:rsidR="00D362C4" w:rsidRDefault="00D362C4">
      <w:pPr>
        <w:pStyle w:val="BodyText"/>
        <w:spacing w:before="4"/>
        <w:rPr>
          <w:b/>
          <w:sz w:val="18"/>
          <w:u w:val="none"/>
        </w:rPr>
      </w:pPr>
    </w:p>
    <w:p w14:paraId="7D8B94BE" w14:textId="77777777" w:rsidR="00D362C4" w:rsidRDefault="00D362C4" w:rsidP="00054067">
      <w:pPr>
        <w:pStyle w:val="BodyText"/>
        <w:rPr>
          <w:sz w:val="20"/>
          <w:u w:val="none"/>
        </w:rPr>
      </w:pPr>
    </w:p>
    <w:p w14:paraId="5B6284CF" w14:textId="716845D1" w:rsidR="00703752" w:rsidRPr="005E456F" w:rsidRDefault="00144A67">
      <w:pPr>
        <w:pStyle w:val="BodyText"/>
        <w:rPr>
          <w:b/>
          <w:bCs/>
          <w:u w:val="none"/>
        </w:rPr>
      </w:pPr>
      <w:r>
        <w:rPr>
          <w:b/>
          <w:bCs/>
          <w:u w:val="none"/>
        </w:rPr>
        <w:t>PC</w:t>
      </w:r>
      <w:r w:rsidR="000B4E2D" w:rsidRPr="005E456F">
        <w:rPr>
          <w:b/>
          <w:bCs/>
          <w:u w:val="none"/>
        </w:rPr>
        <w:t xml:space="preserve"> Meeting</w:t>
      </w:r>
      <w:r w:rsidR="005E456F" w:rsidRPr="005E456F">
        <w:rPr>
          <w:b/>
          <w:bCs/>
          <w:u w:val="none"/>
        </w:rPr>
        <w:t xml:space="preserve"> (</w:t>
      </w:r>
      <w:r>
        <w:rPr>
          <w:b/>
          <w:bCs/>
          <w:u w:val="none"/>
        </w:rPr>
        <w:t>June 11</w:t>
      </w:r>
      <w:r w:rsidR="00AB7348">
        <w:rPr>
          <w:b/>
          <w:bCs/>
          <w:u w:val="none"/>
        </w:rPr>
        <w:t>, 2025</w:t>
      </w:r>
      <w:r w:rsidR="005E456F" w:rsidRPr="005E456F">
        <w:rPr>
          <w:b/>
          <w:bCs/>
          <w:u w:val="none"/>
        </w:rPr>
        <w:t>):</w:t>
      </w:r>
    </w:p>
    <w:p w14:paraId="074FDE91" w14:textId="628FEF92" w:rsidR="005E456F" w:rsidRPr="00DB5209" w:rsidRDefault="005E456F">
      <w:pPr>
        <w:pStyle w:val="BodyText"/>
        <w:rPr>
          <w:u w:val="none"/>
        </w:rPr>
      </w:pPr>
      <w:r w:rsidRPr="00DB5209">
        <w:rPr>
          <w:u w:val="none"/>
        </w:rPr>
        <w:t xml:space="preserve">Here you will find documents related to the </w:t>
      </w:r>
      <w:r w:rsidR="00144A67">
        <w:rPr>
          <w:u w:val="none"/>
        </w:rPr>
        <w:t>Planning</w:t>
      </w:r>
      <w:r w:rsidRPr="00DB5209">
        <w:rPr>
          <w:u w:val="none"/>
        </w:rPr>
        <w:t xml:space="preserve"> Commission meeting such as the staff report and attachments.</w:t>
      </w:r>
    </w:p>
    <w:p w14:paraId="5E1CFACA" w14:textId="7F2EAFA6" w:rsidR="00AB7348" w:rsidRDefault="00144A67">
      <w:pPr>
        <w:pStyle w:val="BodyText"/>
      </w:pPr>
      <w:hyperlink r:id="rId7" w:history="1">
        <w:r w:rsidRPr="00144A67">
          <w:rPr>
            <w:rStyle w:val="Hyperlink"/>
          </w:rPr>
          <w:t>https://santaclara.legistar.com/LegislationDetail.aspx?ID=7430697&amp;GUID=EEC44019-8853-4BB2-B4A0-9CE0AE32EB00&amp;Options=&amp;Search=</w:t>
        </w:r>
      </w:hyperlink>
    </w:p>
    <w:p w14:paraId="23531D99" w14:textId="77777777" w:rsidR="00144A67" w:rsidRDefault="00144A67">
      <w:pPr>
        <w:pStyle w:val="BodyText"/>
        <w:rPr>
          <w:sz w:val="20"/>
          <w:u w:val="none"/>
        </w:rPr>
      </w:pPr>
    </w:p>
    <w:p w14:paraId="4199A77D" w14:textId="3435AF7E" w:rsidR="00773407" w:rsidRPr="0034756A" w:rsidRDefault="00144A67">
      <w:pPr>
        <w:pStyle w:val="BodyText"/>
        <w:rPr>
          <w:b/>
          <w:bCs/>
          <w:u w:val="none"/>
        </w:rPr>
      </w:pPr>
      <w:r>
        <w:rPr>
          <w:b/>
          <w:bCs/>
          <w:u w:val="none"/>
        </w:rPr>
        <w:t>PC</w:t>
      </w:r>
      <w:r w:rsidRPr="005E456F">
        <w:rPr>
          <w:b/>
          <w:bCs/>
          <w:u w:val="none"/>
        </w:rPr>
        <w:t xml:space="preserve"> Meeting (</w:t>
      </w:r>
      <w:r>
        <w:rPr>
          <w:b/>
          <w:bCs/>
          <w:u w:val="none"/>
        </w:rPr>
        <w:t>June 11, 2025</w:t>
      </w:r>
      <w:r w:rsidRPr="005E456F">
        <w:rPr>
          <w:b/>
          <w:bCs/>
          <w:u w:val="none"/>
        </w:rPr>
        <w:t>)</w:t>
      </w:r>
      <w:r>
        <w:rPr>
          <w:b/>
          <w:bCs/>
          <w:u w:val="none"/>
        </w:rPr>
        <w:t xml:space="preserve"> </w:t>
      </w:r>
      <w:r w:rsidR="00773407" w:rsidRPr="0034756A">
        <w:rPr>
          <w:b/>
          <w:bCs/>
          <w:u w:val="none"/>
        </w:rPr>
        <w:t>Video:</w:t>
      </w:r>
    </w:p>
    <w:p w14:paraId="474CD289" w14:textId="03D52DF4" w:rsidR="00AB7348" w:rsidRDefault="00144A67">
      <w:pPr>
        <w:pStyle w:val="BodyText"/>
      </w:pPr>
      <w:hyperlink r:id="rId8" w:history="1">
        <w:r w:rsidRPr="0001498E">
          <w:rPr>
            <w:rStyle w:val="Hyperlink"/>
          </w:rPr>
          <w:t>https://santaclara.granicus.com/player/clip/2353?view_id=1&amp;redirect=true</w:t>
        </w:r>
      </w:hyperlink>
    </w:p>
    <w:p w14:paraId="37FF663B" w14:textId="77777777" w:rsidR="00144A67" w:rsidRDefault="00144A67">
      <w:pPr>
        <w:pStyle w:val="BodyText"/>
        <w:rPr>
          <w:u w:val="none"/>
        </w:rPr>
      </w:pPr>
    </w:p>
    <w:p w14:paraId="02757EB6" w14:textId="51FE4501" w:rsidR="00ED3241" w:rsidRPr="00ED3241" w:rsidRDefault="00144A67">
      <w:pPr>
        <w:pStyle w:val="BodyText"/>
        <w:rPr>
          <w:b/>
          <w:bCs/>
          <w:u w:val="none"/>
        </w:rPr>
      </w:pPr>
      <w:r>
        <w:rPr>
          <w:b/>
          <w:bCs/>
          <w:u w:val="none"/>
        </w:rPr>
        <w:t>PC</w:t>
      </w:r>
      <w:r w:rsidRPr="005E456F">
        <w:rPr>
          <w:b/>
          <w:bCs/>
          <w:u w:val="none"/>
        </w:rPr>
        <w:t xml:space="preserve"> Meeting (</w:t>
      </w:r>
      <w:r>
        <w:rPr>
          <w:b/>
          <w:bCs/>
          <w:u w:val="none"/>
        </w:rPr>
        <w:t>June 11, 2025</w:t>
      </w:r>
      <w:r w:rsidRPr="005E456F">
        <w:rPr>
          <w:b/>
          <w:bCs/>
          <w:u w:val="none"/>
        </w:rPr>
        <w:t>)</w:t>
      </w:r>
      <w:r>
        <w:rPr>
          <w:b/>
          <w:bCs/>
          <w:u w:val="none"/>
        </w:rPr>
        <w:t xml:space="preserve"> </w:t>
      </w:r>
      <w:r w:rsidR="00ED3241" w:rsidRPr="00ED3241">
        <w:rPr>
          <w:b/>
          <w:bCs/>
          <w:u w:val="none"/>
        </w:rPr>
        <w:t>Minutes:</w:t>
      </w:r>
    </w:p>
    <w:p w14:paraId="307FEA37" w14:textId="725D1F31" w:rsidR="00773407" w:rsidRDefault="00144A67">
      <w:pPr>
        <w:pStyle w:val="BodyText"/>
      </w:pPr>
      <w:r>
        <w:t>TBD</w:t>
      </w:r>
    </w:p>
    <w:p w14:paraId="764AEAE1" w14:textId="77777777" w:rsidR="00AB7348" w:rsidRDefault="00AB7348">
      <w:pPr>
        <w:pStyle w:val="BodyText"/>
        <w:rPr>
          <w:sz w:val="20"/>
          <w:u w:val="none"/>
        </w:rPr>
      </w:pPr>
    </w:p>
    <w:p w14:paraId="56620835" w14:textId="77777777" w:rsidR="00014CBE" w:rsidRDefault="00014CBE">
      <w:pPr>
        <w:pStyle w:val="BodyText"/>
        <w:rPr>
          <w:sz w:val="20"/>
          <w:u w:val="none"/>
        </w:rPr>
      </w:pPr>
    </w:p>
    <w:p w14:paraId="7D8B94C1" w14:textId="168D1B17" w:rsidR="00D362C4" w:rsidRPr="00634993" w:rsidRDefault="00475043" w:rsidP="004204D0">
      <w:pPr>
        <w:rPr>
          <w:rStyle w:val="Strong"/>
        </w:rPr>
      </w:pPr>
      <w:r w:rsidRPr="00634993">
        <w:rPr>
          <w:rStyle w:val="Strong"/>
        </w:rPr>
        <w:t xml:space="preserve">These documents are </w:t>
      </w:r>
      <w:r w:rsidR="00675B4C" w:rsidRPr="00634993">
        <w:rPr>
          <w:rStyle w:val="Strong"/>
        </w:rPr>
        <w:t>available</w:t>
      </w:r>
      <w:r w:rsidRPr="00634993">
        <w:rPr>
          <w:rStyle w:val="Strong"/>
        </w:rPr>
        <w:t xml:space="preserve"> for viewing in the Community Development Department</w:t>
      </w:r>
    </w:p>
    <w:p w14:paraId="6DC81E9B" w14:textId="77777777" w:rsidR="008623EA" w:rsidRDefault="008623EA" w:rsidP="004204D0">
      <w:pPr>
        <w:rPr>
          <w:spacing w:val="-2"/>
          <w:w w:val="90"/>
        </w:rPr>
      </w:pPr>
    </w:p>
    <w:p w14:paraId="27B86F88" w14:textId="77777777" w:rsidR="008623EA" w:rsidRDefault="008623EA" w:rsidP="004204D0">
      <w:pPr>
        <w:rPr>
          <w:spacing w:val="-2"/>
          <w:w w:val="90"/>
        </w:rPr>
      </w:pPr>
    </w:p>
    <w:sectPr w:rsidR="008623EA">
      <w:type w:val="continuous"/>
      <w:pgSz w:w="12240" w:h="15840"/>
      <w:pgMar w:top="1360" w:right="9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C4"/>
    <w:rsid w:val="00014CBE"/>
    <w:rsid w:val="00054067"/>
    <w:rsid w:val="0006193F"/>
    <w:rsid w:val="000B4E2D"/>
    <w:rsid w:val="000E3AA6"/>
    <w:rsid w:val="000E5E9D"/>
    <w:rsid w:val="00144A67"/>
    <w:rsid w:val="00182342"/>
    <w:rsid w:val="001B7257"/>
    <w:rsid w:val="0023634D"/>
    <w:rsid w:val="00292DD8"/>
    <w:rsid w:val="00340E25"/>
    <w:rsid w:val="0034756A"/>
    <w:rsid w:val="004204D0"/>
    <w:rsid w:val="00464072"/>
    <w:rsid w:val="00475043"/>
    <w:rsid w:val="004755A1"/>
    <w:rsid w:val="004A763C"/>
    <w:rsid w:val="004C4CAD"/>
    <w:rsid w:val="004F57FB"/>
    <w:rsid w:val="005E456F"/>
    <w:rsid w:val="00634993"/>
    <w:rsid w:val="00636D89"/>
    <w:rsid w:val="00675B4C"/>
    <w:rsid w:val="006A1713"/>
    <w:rsid w:val="006C7CF7"/>
    <w:rsid w:val="00703752"/>
    <w:rsid w:val="00773407"/>
    <w:rsid w:val="008623EA"/>
    <w:rsid w:val="008D3744"/>
    <w:rsid w:val="008E5E17"/>
    <w:rsid w:val="0092458B"/>
    <w:rsid w:val="00963DE9"/>
    <w:rsid w:val="0097628C"/>
    <w:rsid w:val="009C2C18"/>
    <w:rsid w:val="00A41CC1"/>
    <w:rsid w:val="00AB7348"/>
    <w:rsid w:val="00B146A5"/>
    <w:rsid w:val="00B267B1"/>
    <w:rsid w:val="00B314DE"/>
    <w:rsid w:val="00B42898"/>
    <w:rsid w:val="00B90248"/>
    <w:rsid w:val="00BA1AC9"/>
    <w:rsid w:val="00BC67F3"/>
    <w:rsid w:val="00CA7AF9"/>
    <w:rsid w:val="00CE3619"/>
    <w:rsid w:val="00D21F4F"/>
    <w:rsid w:val="00D362C4"/>
    <w:rsid w:val="00D700F3"/>
    <w:rsid w:val="00D74B17"/>
    <w:rsid w:val="00DB5209"/>
    <w:rsid w:val="00DC49B0"/>
    <w:rsid w:val="00DD0B29"/>
    <w:rsid w:val="00E21B39"/>
    <w:rsid w:val="00E87F0D"/>
    <w:rsid w:val="00EB526E"/>
    <w:rsid w:val="00ED3241"/>
    <w:rsid w:val="00F51CF8"/>
    <w:rsid w:val="00F7046C"/>
    <w:rsid w:val="00F7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B94B1"/>
  <w15:docId w15:val="{4D70981D-9312-472E-9676-04587A95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u w:val="single" w:color="000000"/>
    </w:rPr>
  </w:style>
  <w:style w:type="paragraph" w:styleId="Title">
    <w:name w:val="Title"/>
    <w:basedOn w:val="Normal"/>
    <w:uiPriority w:val="10"/>
    <w:qFormat/>
    <w:pPr>
      <w:spacing w:before="77"/>
      <w:ind w:left="100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E5E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E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4CBE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3499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314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14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14DE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4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4DE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taclara.granicus.com/player/clip/2353?view_id=1&amp;redirect=true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santaclara.legistar.com/LegislationDetail.aspx?ID=7430697&amp;GUID=EEC44019-8853-4BB2-B4A0-9CE0AE32EB00&amp;Options=&amp;Search=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1688-267b-4a80-86e9-eea31fc1b7ca" xsi:nil="true"/>
    <lcf76f155ced4ddcb4097134ff3c332f xmlns="a3135442-28cf-44dd-872e-261398de9091">
      <Terms xmlns="http://schemas.microsoft.com/office/infopath/2007/PartnerControls"/>
    </lcf76f155ced4ddcb4097134ff3c332f>
    <DatePublished xmlns="a3135442-28cf-44dd-872e-261398de909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6938A35D7C1418504EDAC35FEEC90" ma:contentTypeVersion="16" ma:contentTypeDescription="Create a new document." ma:contentTypeScope="" ma:versionID="3ba5462dbc4f017d25a3beba41e7f3e6">
  <xsd:schema xmlns:xsd="http://www.w3.org/2001/XMLSchema" xmlns:xs="http://www.w3.org/2001/XMLSchema" xmlns:p="http://schemas.microsoft.com/office/2006/metadata/properties" xmlns:ns2="741f1688-267b-4a80-86e9-eea31fc1b7ca" xmlns:ns3="a3135442-28cf-44dd-872e-261398de9091" targetNamespace="http://schemas.microsoft.com/office/2006/metadata/properties" ma:root="true" ma:fieldsID="f448e41643538d0bb8c26d63ba36548c" ns2:_="" ns3:_="">
    <xsd:import namespace="741f1688-267b-4a80-86e9-eea31fc1b7ca"/>
    <xsd:import namespace="a3135442-28cf-44dd-872e-261398de90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DatePublished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1688-267b-4a80-86e9-eea31fc1b7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3b621e9-a5ad-475a-a095-a79ce0c425d8}" ma:internalName="TaxCatchAll" ma:showField="CatchAllData" ma:web="741f1688-267b-4a80-86e9-eea31fc1b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35442-28cf-44dd-872e-261398de90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fb66ace-435f-4702-9745-90bcda7583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Published" ma:index="22" nillable="true" ma:displayName="Date Published" ma:format="DateOnly" ma:internalName="DatePublished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296701-61B5-42D4-8B69-C92EB37F78EC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741f1688-267b-4a80-86e9-eea31fc1b7ca"/>
    <ds:schemaRef ds:uri="http://purl.org/dc/elements/1.1/"/>
    <ds:schemaRef ds:uri="a3135442-28cf-44dd-872e-261398de909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899362E-D989-4A28-92CD-87BFBD536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1f1688-267b-4a80-86e9-eea31fc1b7ca"/>
    <ds:schemaRef ds:uri="a3135442-28cf-44dd-872e-261398de9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AFE71C-9D67-4C81-BC7B-DBBD66824F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24-1105 - Website Links</vt:lpstr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24-1105 - Website Links</dc:title>
  <dc:creator>Legistar</dc:creator>
  <cp:lastModifiedBy>Steve Le</cp:lastModifiedBy>
  <cp:revision>53</cp:revision>
  <dcterms:created xsi:type="dcterms:W3CDTF">2025-03-07T22:50:00Z</dcterms:created>
  <dcterms:modified xsi:type="dcterms:W3CDTF">2025-06-19T14:53:00Z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2025-03-07T00:00:00Z</vt:filetime>
  </property>
  <property fmtid="{D5CDD505-2E9C-101B-9397-08002B2CF9AE}" pid="5" name="Producer">
    <vt:lpwstr>PDFlib PLOP 4.1 (.NET/Win64)</vt:lpwstr>
  </property>
  <property fmtid="{D5CDD505-2E9C-101B-9397-08002B2CF9AE}" pid="6" name="ContentTypeId">
    <vt:lpwstr>0x01010007B6938A35D7C1418504EDAC35FEEC90</vt:lpwstr>
  </property>
  <property fmtid="{D5CDD505-2E9C-101B-9397-08002B2CF9AE}" pid="7" name="MediaServiceImageTags">
    <vt:lpwstr/>
  </property>
</Properties>
</file>