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E0E76" w14:textId="77777777" w:rsidR="00841A41" w:rsidRPr="000D194C" w:rsidRDefault="006269AD" w:rsidP="000D194C">
      <w:pPr>
        <w:widowControl/>
        <w:tabs>
          <w:tab w:val="center" w:pos="4680"/>
        </w:tabs>
        <w:jc w:val="center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 xml:space="preserve">RESOLUTION </w:t>
      </w:r>
      <w:r w:rsidR="00841A41" w:rsidRPr="000D194C">
        <w:rPr>
          <w:rFonts w:ascii="Arial" w:hAnsi="Arial" w:cs="Arial"/>
          <w:b/>
          <w:sz w:val="22"/>
          <w:szCs w:val="22"/>
        </w:rPr>
        <w:t>NO. _____</w:t>
      </w:r>
    </w:p>
    <w:p w14:paraId="246D8276" w14:textId="77777777" w:rsidR="00841A41" w:rsidRPr="000D194C" w:rsidRDefault="00841A41" w:rsidP="007434F8">
      <w:pPr>
        <w:widowControl/>
        <w:ind w:left="720"/>
        <w:rPr>
          <w:rFonts w:ascii="Arial" w:hAnsi="Arial" w:cs="Arial"/>
          <w:b/>
          <w:sz w:val="22"/>
          <w:szCs w:val="22"/>
        </w:rPr>
      </w:pPr>
    </w:p>
    <w:p w14:paraId="6A6AD934" w14:textId="081B0AC1" w:rsidR="00841A41" w:rsidRDefault="007434F8" w:rsidP="007434F8">
      <w:pPr>
        <w:widowControl/>
        <w:ind w:left="1440" w:right="1440"/>
        <w:rPr>
          <w:rFonts w:ascii="Arial" w:hAnsi="Arial" w:cs="Arial"/>
          <w:b/>
          <w:sz w:val="22"/>
          <w:szCs w:val="22"/>
        </w:rPr>
      </w:pPr>
      <w:r w:rsidRPr="007434F8">
        <w:rPr>
          <w:rFonts w:ascii="Arial" w:hAnsi="Arial" w:cs="Arial"/>
          <w:b/>
          <w:sz w:val="22"/>
          <w:szCs w:val="22"/>
        </w:rPr>
        <w:t xml:space="preserve">A RESOLUTION OF THE COUNCIL OF THE CITY OF </w:t>
      </w:r>
      <w:r>
        <w:rPr>
          <w:rFonts w:ascii="Arial" w:hAnsi="Arial" w:cs="Arial"/>
          <w:b/>
          <w:sz w:val="22"/>
          <w:szCs w:val="22"/>
        </w:rPr>
        <w:t>SANTA CLARA</w:t>
      </w:r>
      <w:r w:rsidRPr="007434F8">
        <w:rPr>
          <w:rFonts w:ascii="Arial" w:hAnsi="Arial" w:cs="Arial"/>
          <w:b/>
          <w:sz w:val="22"/>
          <w:szCs w:val="22"/>
        </w:rPr>
        <w:t xml:space="preserve"> </w:t>
      </w:r>
      <w:r w:rsidR="008C5D54">
        <w:rPr>
          <w:rFonts w:ascii="Arial" w:hAnsi="Arial" w:cs="Arial"/>
          <w:b/>
          <w:sz w:val="22"/>
          <w:szCs w:val="22"/>
        </w:rPr>
        <w:t>ADOPTING THE VISION ZERO ACTION PLAN WITH A GOAL OF ELIMINATING TRAFFIC FATALITIES AND SEVERE INJURIES ON CITY STREETS BY THE YEAR 2050</w:t>
      </w:r>
      <w:r w:rsidRPr="007434F8">
        <w:rPr>
          <w:rFonts w:ascii="Arial" w:hAnsi="Arial" w:cs="Arial"/>
          <w:b/>
          <w:sz w:val="22"/>
          <w:szCs w:val="22"/>
        </w:rPr>
        <w:t xml:space="preserve"> </w:t>
      </w:r>
    </w:p>
    <w:p w14:paraId="67024FA1" w14:textId="77777777" w:rsidR="007434F8" w:rsidRPr="000D194C" w:rsidRDefault="007434F8" w:rsidP="000D194C">
      <w:pPr>
        <w:widowControl/>
        <w:ind w:right="1440"/>
        <w:rPr>
          <w:rFonts w:ascii="Arial" w:hAnsi="Arial" w:cs="Arial"/>
          <w:sz w:val="22"/>
          <w:szCs w:val="22"/>
        </w:rPr>
      </w:pPr>
    </w:p>
    <w:p w14:paraId="3E466A22" w14:textId="619D8BA8" w:rsidR="004F6133" w:rsidRPr="004F6133" w:rsidRDefault="00597C9B" w:rsidP="004F6133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 w:rsidR="00D54052">
        <w:rPr>
          <w:rFonts w:ascii="Arial" w:hAnsi="Arial" w:cs="Arial"/>
          <w:b/>
          <w:sz w:val="22"/>
          <w:szCs w:val="22"/>
        </w:rPr>
        <w:t>,</w:t>
      </w:r>
      <w:proofErr w:type="gramEnd"/>
      <w:r w:rsidR="00C142C5" w:rsidRPr="00C142C5">
        <w:rPr>
          <w:rFonts w:ascii="Arial" w:hAnsi="Arial" w:cs="Arial"/>
          <w:sz w:val="22"/>
          <w:szCs w:val="22"/>
        </w:rPr>
        <w:t xml:space="preserve"> </w:t>
      </w:r>
      <w:r w:rsidR="004F6133" w:rsidRPr="00B304F2">
        <w:rPr>
          <w:rFonts w:ascii="Arial" w:hAnsi="Arial" w:cs="Arial"/>
          <w:sz w:val="22"/>
          <w:szCs w:val="22"/>
        </w:rPr>
        <w:t>Vision Zero</w:t>
      </w:r>
      <w:r w:rsidR="004F6133" w:rsidRPr="004F6133">
        <w:rPr>
          <w:rFonts w:ascii="Arial" w:hAnsi="Arial" w:cs="Arial"/>
          <w:sz w:val="22"/>
          <w:szCs w:val="22"/>
        </w:rPr>
        <w:t xml:space="preserve"> is a </w:t>
      </w:r>
      <w:r w:rsidR="004F6133" w:rsidRPr="00B304F2">
        <w:rPr>
          <w:rFonts w:ascii="Arial" w:hAnsi="Arial" w:cs="Arial"/>
          <w:sz w:val="22"/>
          <w:szCs w:val="22"/>
        </w:rPr>
        <w:t>traffic safety strategy</w:t>
      </w:r>
      <w:r w:rsidR="004F6133" w:rsidRPr="004F6133">
        <w:rPr>
          <w:rFonts w:ascii="Arial" w:hAnsi="Arial" w:cs="Arial"/>
          <w:sz w:val="22"/>
          <w:szCs w:val="22"/>
        </w:rPr>
        <w:t xml:space="preserve"> designed to reduce and eliminate traffic deaths and severe injuries;</w:t>
      </w:r>
    </w:p>
    <w:p w14:paraId="2E627DC8" w14:textId="4938CAE5" w:rsidR="004F6133" w:rsidRPr="004F6133" w:rsidRDefault="004F6133" w:rsidP="004F6133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>
        <w:rPr>
          <w:rFonts w:ascii="Arial" w:hAnsi="Arial" w:cs="Arial"/>
          <w:b/>
          <w:sz w:val="22"/>
          <w:szCs w:val="22"/>
        </w:rPr>
        <w:t>,</w:t>
      </w:r>
      <w:r w:rsidRPr="00C142C5">
        <w:rPr>
          <w:rFonts w:ascii="Arial" w:hAnsi="Arial" w:cs="Arial"/>
          <w:sz w:val="22"/>
          <w:szCs w:val="22"/>
        </w:rPr>
        <w:t xml:space="preserve"> </w:t>
      </w:r>
      <w:r w:rsidRPr="004F6133">
        <w:rPr>
          <w:rFonts w:ascii="Arial" w:hAnsi="Arial" w:cs="Arial"/>
          <w:sz w:val="22"/>
          <w:szCs w:val="22"/>
        </w:rPr>
        <w:t xml:space="preserve">this strategy is </w:t>
      </w:r>
      <w:r w:rsidRPr="00B304F2">
        <w:rPr>
          <w:rFonts w:ascii="Arial" w:hAnsi="Arial" w:cs="Arial"/>
          <w:sz w:val="22"/>
          <w:szCs w:val="22"/>
        </w:rPr>
        <w:t>data-driven</w:t>
      </w:r>
      <w:r w:rsidRPr="004F6133">
        <w:rPr>
          <w:rFonts w:ascii="Arial" w:hAnsi="Arial" w:cs="Arial"/>
          <w:sz w:val="22"/>
          <w:szCs w:val="22"/>
        </w:rPr>
        <w:t xml:space="preserve">, using </w:t>
      </w:r>
      <w:r w:rsidR="00737F71">
        <w:rPr>
          <w:rFonts w:ascii="Arial" w:hAnsi="Arial" w:cs="Arial"/>
          <w:sz w:val="22"/>
          <w:szCs w:val="22"/>
        </w:rPr>
        <w:t>collision</w:t>
      </w:r>
      <w:r w:rsidRPr="004F6133">
        <w:rPr>
          <w:rFonts w:ascii="Arial" w:hAnsi="Arial" w:cs="Arial"/>
          <w:sz w:val="22"/>
          <w:szCs w:val="22"/>
        </w:rPr>
        <w:t xml:space="preserve"> statistics and safety analyses to guide decisions and prioritize </w:t>
      </w:r>
      <w:proofErr w:type="gramStart"/>
      <w:r w:rsidRPr="004F6133">
        <w:rPr>
          <w:rFonts w:ascii="Arial" w:hAnsi="Arial" w:cs="Arial"/>
          <w:sz w:val="22"/>
          <w:szCs w:val="22"/>
        </w:rPr>
        <w:t>interventions;</w:t>
      </w:r>
      <w:proofErr w:type="gramEnd"/>
    </w:p>
    <w:p w14:paraId="13803CEC" w14:textId="22CC90A1" w:rsidR="004F6133" w:rsidRPr="004F6133" w:rsidRDefault="004F6133" w:rsidP="004F6133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>
        <w:rPr>
          <w:rFonts w:ascii="Arial" w:hAnsi="Arial" w:cs="Arial"/>
          <w:b/>
          <w:sz w:val="22"/>
          <w:szCs w:val="22"/>
        </w:rPr>
        <w:t>,</w:t>
      </w:r>
      <w:proofErr w:type="gramEnd"/>
      <w:r w:rsidRPr="00C142C5">
        <w:rPr>
          <w:rFonts w:ascii="Arial" w:hAnsi="Arial" w:cs="Arial"/>
          <w:sz w:val="22"/>
          <w:szCs w:val="22"/>
        </w:rPr>
        <w:t xml:space="preserve"> </w:t>
      </w:r>
      <w:r w:rsidR="00CB0306">
        <w:rPr>
          <w:rFonts w:ascii="Arial" w:hAnsi="Arial" w:cs="Arial"/>
          <w:sz w:val="22"/>
          <w:szCs w:val="22"/>
        </w:rPr>
        <w:t>Vision Zero</w:t>
      </w:r>
      <w:r w:rsidRPr="004F6133">
        <w:rPr>
          <w:rFonts w:ascii="Arial" w:hAnsi="Arial" w:cs="Arial"/>
          <w:sz w:val="22"/>
          <w:szCs w:val="22"/>
        </w:rPr>
        <w:t xml:space="preserve"> employs a </w:t>
      </w:r>
      <w:r w:rsidRPr="00B304F2">
        <w:rPr>
          <w:rFonts w:ascii="Arial" w:hAnsi="Arial" w:cs="Arial"/>
          <w:sz w:val="22"/>
          <w:szCs w:val="22"/>
        </w:rPr>
        <w:t>multidisciplinary approach</w:t>
      </w:r>
      <w:r w:rsidRPr="004F6133">
        <w:rPr>
          <w:rFonts w:ascii="Arial" w:hAnsi="Arial" w:cs="Arial"/>
          <w:sz w:val="22"/>
          <w:szCs w:val="22"/>
        </w:rPr>
        <w:t xml:space="preserve"> that brings together engineering, enforcement, education, public health, and emergency response professionals to improve roadway safety;</w:t>
      </w:r>
    </w:p>
    <w:p w14:paraId="30F492CF" w14:textId="0D0AFF25" w:rsidR="007434F8" w:rsidRDefault="007A5BA5" w:rsidP="007434F8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 w:rsidR="00D54052">
        <w:rPr>
          <w:rFonts w:ascii="Arial" w:hAnsi="Arial" w:cs="Arial"/>
          <w:b/>
          <w:sz w:val="22"/>
          <w:szCs w:val="22"/>
        </w:rPr>
        <w:t>,</w:t>
      </w:r>
      <w:proofErr w:type="gramEnd"/>
      <w:r w:rsidR="007434F8">
        <w:rPr>
          <w:rFonts w:ascii="Arial" w:hAnsi="Arial" w:cs="Arial"/>
          <w:b/>
          <w:sz w:val="22"/>
          <w:szCs w:val="22"/>
        </w:rPr>
        <w:t xml:space="preserve"> </w:t>
      </w:r>
      <w:r w:rsidR="001107CD">
        <w:rPr>
          <w:rFonts w:ascii="Arial" w:hAnsi="Arial" w:cs="Arial"/>
          <w:sz w:val="22"/>
          <w:szCs w:val="22"/>
        </w:rPr>
        <w:t xml:space="preserve">the </w:t>
      </w:r>
      <w:r w:rsidR="0018742E">
        <w:rPr>
          <w:rFonts w:ascii="Arial" w:hAnsi="Arial" w:cs="Arial"/>
          <w:sz w:val="22"/>
          <w:szCs w:val="22"/>
        </w:rPr>
        <w:t xml:space="preserve">City of Santa Clara’s </w:t>
      </w:r>
      <w:r w:rsidR="001107CD">
        <w:rPr>
          <w:rFonts w:ascii="Arial" w:hAnsi="Arial" w:cs="Arial"/>
          <w:sz w:val="22"/>
          <w:szCs w:val="22"/>
        </w:rPr>
        <w:t xml:space="preserve">Bicycle Plan and Pedestrian Master Plan both established a goal of implementing a Vision Zero policy; </w:t>
      </w:r>
    </w:p>
    <w:p w14:paraId="6487E92A" w14:textId="3FA4092A" w:rsidR="00905777" w:rsidRPr="00905777" w:rsidRDefault="00905777" w:rsidP="00905777">
      <w:pPr>
        <w:spacing w:line="480" w:lineRule="auto"/>
        <w:rPr>
          <w:rFonts w:ascii="Arial" w:hAnsi="Arial" w:cs="Arial"/>
          <w:sz w:val="22"/>
          <w:szCs w:val="22"/>
        </w:rPr>
      </w:pPr>
      <w:r w:rsidRPr="00905777">
        <w:rPr>
          <w:rFonts w:ascii="Arial" w:hAnsi="Arial" w:cs="Arial"/>
          <w:b/>
          <w:bCs/>
          <w:sz w:val="22"/>
          <w:szCs w:val="22"/>
        </w:rPr>
        <w:t>WHEREAS,</w:t>
      </w:r>
      <w:r>
        <w:rPr>
          <w:rFonts w:ascii="Arial" w:hAnsi="Arial" w:cs="Arial"/>
          <w:sz w:val="22"/>
          <w:szCs w:val="22"/>
        </w:rPr>
        <w:t xml:space="preserve"> </w:t>
      </w:r>
      <w:r w:rsidR="0039130A">
        <w:rPr>
          <w:rFonts w:ascii="Arial" w:hAnsi="Arial" w:cs="Arial"/>
          <w:sz w:val="22"/>
          <w:szCs w:val="22"/>
        </w:rPr>
        <w:t xml:space="preserve">in November 2021, </w:t>
      </w:r>
      <w:r>
        <w:rPr>
          <w:rFonts w:ascii="Arial" w:hAnsi="Arial" w:cs="Arial"/>
          <w:sz w:val="22"/>
          <w:szCs w:val="22"/>
        </w:rPr>
        <w:t>t</w:t>
      </w:r>
      <w:r w:rsidRPr="00905777">
        <w:rPr>
          <w:rFonts w:ascii="Arial" w:hAnsi="Arial" w:cs="Arial"/>
          <w:sz w:val="22"/>
          <w:szCs w:val="22"/>
        </w:rPr>
        <w:t xml:space="preserve">he Federal Infrastructure Investment and Jobs Act (IIJA) was signed into law </w:t>
      </w:r>
      <w:r w:rsidR="0039130A">
        <w:rPr>
          <w:rFonts w:ascii="Arial" w:hAnsi="Arial" w:cs="Arial"/>
          <w:sz w:val="22"/>
          <w:szCs w:val="22"/>
        </w:rPr>
        <w:t xml:space="preserve">and </w:t>
      </w:r>
      <w:r w:rsidRPr="00905777">
        <w:rPr>
          <w:rFonts w:ascii="Arial" w:hAnsi="Arial" w:cs="Arial"/>
          <w:sz w:val="22"/>
          <w:szCs w:val="22"/>
        </w:rPr>
        <w:t>authorized $1.2 trillion for transportation and infrastructure spending</w:t>
      </w:r>
    </w:p>
    <w:p w14:paraId="024D6576" w14:textId="5EA50161" w:rsidR="00905777" w:rsidRDefault="00905777" w:rsidP="00905777">
      <w:pPr>
        <w:spacing w:line="480" w:lineRule="auto"/>
        <w:rPr>
          <w:rFonts w:ascii="Arial" w:hAnsi="Arial" w:cs="Arial"/>
          <w:sz w:val="22"/>
          <w:szCs w:val="22"/>
        </w:rPr>
      </w:pPr>
      <w:r w:rsidRPr="00905777">
        <w:rPr>
          <w:rFonts w:ascii="Arial" w:hAnsi="Arial" w:cs="Arial"/>
          <w:sz w:val="22"/>
          <w:szCs w:val="22"/>
        </w:rPr>
        <w:t>through F</w:t>
      </w:r>
      <w:r w:rsidR="0039130A">
        <w:rPr>
          <w:rFonts w:ascii="Arial" w:hAnsi="Arial" w:cs="Arial"/>
          <w:sz w:val="22"/>
          <w:szCs w:val="22"/>
        </w:rPr>
        <w:t>iscal Year</w:t>
      </w:r>
      <w:r w:rsidRPr="00905777">
        <w:rPr>
          <w:rFonts w:ascii="Arial" w:hAnsi="Arial" w:cs="Arial"/>
          <w:sz w:val="22"/>
          <w:szCs w:val="22"/>
        </w:rPr>
        <w:t xml:space="preserve"> 2026. This included the Safe Streets and Roads for All (SS4A) grant </w:t>
      </w:r>
      <w:proofErr w:type="gramStart"/>
      <w:r w:rsidRPr="00905777">
        <w:rPr>
          <w:rFonts w:ascii="Arial" w:hAnsi="Arial" w:cs="Arial"/>
          <w:sz w:val="22"/>
          <w:szCs w:val="22"/>
        </w:rPr>
        <w:t>program</w:t>
      </w:r>
      <w:r>
        <w:rPr>
          <w:rFonts w:ascii="Arial" w:hAnsi="Arial" w:cs="Arial"/>
          <w:sz w:val="22"/>
          <w:szCs w:val="22"/>
        </w:rPr>
        <w:t>;</w:t>
      </w:r>
      <w:proofErr w:type="gramEnd"/>
    </w:p>
    <w:p w14:paraId="78BDD037" w14:textId="5BEFABE6" w:rsidR="00905777" w:rsidRDefault="00905777" w:rsidP="00905777">
      <w:pPr>
        <w:spacing w:line="480" w:lineRule="auto"/>
        <w:rPr>
          <w:rFonts w:ascii="Arial" w:hAnsi="Arial" w:cs="Arial"/>
          <w:sz w:val="22"/>
          <w:szCs w:val="22"/>
        </w:rPr>
      </w:pPr>
      <w:r w:rsidRPr="00905777">
        <w:rPr>
          <w:rFonts w:ascii="Arial" w:hAnsi="Arial" w:cs="Arial"/>
          <w:b/>
          <w:bCs/>
          <w:sz w:val="22"/>
          <w:szCs w:val="22"/>
        </w:rPr>
        <w:t xml:space="preserve">WHEREAS, </w:t>
      </w:r>
      <w:r>
        <w:rPr>
          <w:rFonts w:ascii="Arial" w:hAnsi="Arial" w:cs="Arial"/>
          <w:sz w:val="22"/>
          <w:szCs w:val="22"/>
        </w:rPr>
        <w:t>o</w:t>
      </w:r>
      <w:r w:rsidRPr="00905777">
        <w:rPr>
          <w:rFonts w:ascii="Arial" w:hAnsi="Arial" w:cs="Arial"/>
          <w:sz w:val="22"/>
          <w:szCs w:val="22"/>
        </w:rPr>
        <w:t xml:space="preserve">n </w:t>
      </w:r>
      <w:r>
        <w:rPr>
          <w:rFonts w:ascii="Arial" w:hAnsi="Arial" w:cs="Arial"/>
          <w:sz w:val="22"/>
          <w:szCs w:val="22"/>
        </w:rPr>
        <w:t>December 5</w:t>
      </w:r>
      <w:r w:rsidRPr="00905777">
        <w:rPr>
          <w:rFonts w:ascii="Arial" w:hAnsi="Arial" w:cs="Arial"/>
          <w:sz w:val="22"/>
          <w:szCs w:val="22"/>
        </w:rPr>
        <w:t xml:space="preserve">, 2023, the City Council </w:t>
      </w:r>
      <w:r>
        <w:rPr>
          <w:rFonts w:ascii="Arial" w:hAnsi="Arial" w:cs="Arial"/>
          <w:sz w:val="22"/>
          <w:szCs w:val="22"/>
        </w:rPr>
        <w:t>accepted the SS4A grant</w:t>
      </w:r>
      <w:r w:rsidRPr="00905777">
        <w:rPr>
          <w:rFonts w:ascii="Arial" w:hAnsi="Arial" w:cs="Arial"/>
          <w:sz w:val="22"/>
          <w:szCs w:val="22"/>
        </w:rPr>
        <w:t xml:space="preserve"> </w:t>
      </w:r>
      <w:r w:rsidR="00CB0306">
        <w:rPr>
          <w:rFonts w:ascii="Arial" w:hAnsi="Arial" w:cs="Arial"/>
          <w:sz w:val="22"/>
          <w:szCs w:val="22"/>
        </w:rPr>
        <w:t>from</w:t>
      </w:r>
      <w:r w:rsidR="00CB0306" w:rsidRPr="00905777">
        <w:rPr>
          <w:rFonts w:ascii="Arial" w:hAnsi="Arial" w:cs="Arial"/>
          <w:sz w:val="22"/>
          <w:szCs w:val="22"/>
        </w:rPr>
        <w:t xml:space="preserve"> </w:t>
      </w:r>
      <w:r w:rsidRPr="00905777">
        <w:rPr>
          <w:rFonts w:ascii="Arial" w:hAnsi="Arial" w:cs="Arial"/>
          <w:sz w:val="22"/>
          <w:szCs w:val="22"/>
        </w:rPr>
        <w:t xml:space="preserve">the Federal Highway Administration (FHWA) to develop </w:t>
      </w:r>
      <w:r>
        <w:rPr>
          <w:rFonts w:ascii="Arial" w:hAnsi="Arial" w:cs="Arial"/>
          <w:sz w:val="22"/>
          <w:szCs w:val="22"/>
        </w:rPr>
        <w:t xml:space="preserve">a Vision Zero Action </w:t>
      </w:r>
      <w:proofErr w:type="gramStart"/>
      <w:r>
        <w:rPr>
          <w:rFonts w:ascii="Arial" w:hAnsi="Arial" w:cs="Arial"/>
          <w:sz w:val="22"/>
          <w:szCs w:val="22"/>
        </w:rPr>
        <w:t>Plan;</w:t>
      </w:r>
      <w:proofErr w:type="gramEnd"/>
    </w:p>
    <w:p w14:paraId="5FBD9925" w14:textId="0717F426" w:rsidR="00F50F24" w:rsidRDefault="00F50F24" w:rsidP="00F50F24">
      <w:pPr>
        <w:spacing w:line="480" w:lineRule="auto"/>
        <w:rPr>
          <w:rFonts w:ascii="Arial" w:hAnsi="Arial" w:cs="Arial"/>
          <w:sz w:val="22"/>
          <w:szCs w:val="22"/>
        </w:rPr>
      </w:pPr>
      <w:r w:rsidRPr="00F50F24">
        <w:rPr>
          <w:rFonts w:ascii="Arial" w:hAnsi="Arial" w:cs="Arial"/>
          <w:b/>
          <w:bCs/>
          <w:sz w:val="22"/>
          <w:szCs w:val="22"/>
        </w:rPr>
        <w:t>WHEREAS,</w:t>
      </w:r>
      <w:r w:rsidRPr="00F50F2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the Vision Zero Action Plan</w:t>
      </w:r>
      <w:r w:rsidRPr="00F50F2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was developed with robust community engagement, including four </w:t>
      </w:r>
      <w:r w:rsidRPr="00F50F24">
        <w:rPr>
          <w:rFonts w:ascii="Arial" w:hAnsi="Arial" w:cs="Arial"/>
          <w:sz w:val="22"/>
          <w:szCs w:val="22"/>
        </w:rPr>
        <w:t>community</w:t>
      </w:r>
      <w:r>
        <w:rPr>
          <w:rFonts w:ascii="Arial" w:hAnsi="Arial" w:cs="Arial"/>
          <w:sz w:val="22"/>
          <w:szCs w:val="22"/>
        </w:rPr>
        <w:t xml:space="preserve"> workshops, six community</w:t>
      </w:r>
      <w:r w:rsidRPr="00F50F24">
        <w:rPr>
          <w:rFonts w:ascii="Arial" w:hAnsi="Arial" w:cs="Arial"/>
          <w:sz w:val="22"/>
          <w:szCs w:val="22"/>
        </w:rPr>
        <w:t xml:space="preserve"> outreach events, </w:t>
      </w:r>
      <w:r>
        <w:rPr>
          <w:rFonts w:ascii="Arial" w:hAnsi="Arial" w:cs="Arial"/>
          <w:sz w:val="22"/>
          <w:szCs w:val="22"/>
        </w:rPr>
        <w:t>three</w:t>
      </w:r>
      <w:r w:rsidRPr="00F50F24">
        <w:rPr>
          <w:rFonts w:ascii="Arial" w:hAnsi="Arial" w:cs="Arial"/>
          <w:sz w:val="22"/>
          <w:szCs w:val="22"/>
        </w:rPr>
        <w:t xml:space="preserve"> online </w:t>
      </w:r>
      <w:proofErr w:type="gramStart"/>
      <w:r w:rsidRPr="00F50F24">
        <w:rPr>
          <w:rFonts w:ascii="Arial" w:hAnsi="Arial" w:cs="Arial"/>
          <w:sz w:val="22"/>
          <w:szCs w:val="22"/>
        </w:rPr>
        <w:t>survey</w:t>
      </w:r>
      <w:r>
        <w:rPr>
          <w:rFonts w:ascii="Arial" w:hAnsi="Arial" w:cs="Arial"/>
          <w:sz w:val="22"/>
          <w:szCs w:val="22"/>
        </w:rPr>
        <w:t>s</w:t>
      </w:r>
      <w:r w:rsidR="00EE1E6C">
        <w:rPr>
          <w:rFonts w:ascii="Arial" w:hAnsi="Arial" w:cs="Arial"/>
          <w:sz w:val="22"/>
          <w:szCs w:val="22"/>
        </w:rPr>
        <w:t xml:space="preserve">, </w:t>
      </w:r>
      <w:r w:rsidRPr="00F50F24">
        <w:rPr>
          <w:rFonts w:ascii="Arial" w:hAnsi="Arial" w:cs="Arial"/>
          <w:sz w:val="22"/>
          <w:szCs w:val="22"/>
        </w:rPr>
        <w:t xml:space="preserve"> </w:t>
      </w:r>
      <w:r w:rsidR="00EE1E6C">
        <w:rPr>
          <w:rFonts w:ascii="Arial" w:hAnsi="Arial" w:cs="Arial"/>
          <w:sz w:val="22"/>
          <w:szCs w:val="22"/>
        </w:rPr>
        <w:t>an</w:t>
      </w:r>
      <w:proofErr w:type="gramEnd"/>
      <w:r w:rsidR="00EE1E6C">
        <w:rPr>
          <w:rFonts w:ascii="Arial" w:hAnsi="Arial" w:cs="Arial"/>
          <w:sz w:val="22"/>
          <w:szCs w:val="22"/>
        </w:rPr>
        <w:t xml:space="preserve"> </w:t>
      </w:r>
      <w:r w:rsidRPr="00F50F24">
        <w:rPr>
          <w:rFonts w:ascii="Arial" w:hAnsi="Arial" w:cs="Arial"/>
          <w:sz w:val="22"/>
          <w:szCs w:val="22"/>
        </w:rPr>
        <w:t xml:space="preserve">interactive map, and project status updates to </w:t>
      </w:r>
      <w:r w:rsidR="00EE1E6C">
        <w:rPr>
          <w:rFonts w:ascii="Arial" w:hAnsi="Arial" w:cs="Arial"/>
          <w:sz w:val="22"/>
          <w:szCs w:val="22"/>
        </w:rPr>
        <w:t xml:space="preserve">the </w:t>
      </w:r>
      <w:r w:rsidRPr="00F50F24">
        <w:rPr>
          <w:rFonts w:ascii="Arial" w:hAnsi="Arial" w:cs="Arial"/>
          <w:sz w:val="22"/>
          <w:szCs w:val="22"/>
        </w:rPr>
        <w:t xml:space="preserve">City Council, </w:t>
      </w:r>
      <w:r>
        <w:rPr>
          <w:rFonts w:ascii="Arial" w:hAnsi="Arial" w:cs="Arial"/>
          <w:sz w:val="22"/>
          <w:szCs w:val="22"/>
        </w:rPr>
        <w:t>Bicycle &amp; Pedestrian Advisory Committee, Youth Commission, Senior Advisory Commission, and Parks &amp; Recreation Commission;</w:t>
      </w:r>
    </w:p>
    <w:p w14:paraId="3CF599E9" w14:textId="4DA93C17" w:rsidR="0018742E" w:rsidRDefault="0018742E" w:rsidP="00F50F24">
      <w:pPr>
        <w:spacing w:line="480" w:lineRule="auto"/>
        <w:rPr>
          <w:rFonts w:ascii="Arial" w:hAnsi="Arial" w:cs="Arial"/>
          <w:sz w:val="22"/>
          <w:szCs w:val="22"/>
        </w:rPr>
      </w:pPr>
      <w:r w:rsidRPr="00F50F24">
        <w:rPr>
          <w:rFonts w:ascii="Arial" w:hAnsi="Arial" w:cs="Arial"/>
          <w:b/>
          <w:bCs/>
          <w:sz w:val="22"/>
          <w:szCs w:val="22"/>
        </w:rPr>
        <w:t>WHEREAS,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8644B8">
        <w:rPr>
          <w:rFonts w:ascii="Arial" w:hAnsi="Arial" w:cs="Arial"/>
          <w:sz w:val="22"/>
          <w:szCs w:val="22"/>
        </w:rPr>
        <w:t>a</w:t>
      </w:r>
      <w:r w:rsidRPr="0018742E">
        <w:rPr>
          <w:rFonts w:ascii="Arial" w:hAnsi="Arial" w:cs="Arial"/>
          <w:sz w:val="22"/>
          <w:szCs w:val="22"/>
        </w:rPr>
        <w:t xml:space="preserve"> Vision Zero Working Group</w:t>
      </w:r>
      <w:r>
        <w:rPr>
          <w:rFonts w:ascii="Arial" w:hAnsi="Arial" w:cs="Arial"/>
          <w:sz w:val="22"/>
          <w:szCs w:val="22"/>
        </w:rPr>
        <w:t xml:space="preserve"> </w:t>
      </w:r>
      <w:r w:rsidR="008644B8">
        <w:rPr>
          <w:rFonts w:ascii="Arial" w:hAnsi="Arial" w:cs="Arial"/>
          <w:sz w:val="22"/>
          <w:szCs w:val="22"/>
        </w:rPr>
        <w:t xml:space="preserve">was </w:t>
      </w:r>
      <w:r w:rsidR="00CE64E3">
        <w:rPr>
          <w:rFonts w:ascii="Arial" w:hAnsi="Arial" w:cs="Arial"/>
          <w:sz w:val="22"/>
          <w:szCs w:val="22"/>
        </w:rPr>
        <w:t>established comprised of</w:t>
      </w:r>
      <w:r>
        <w:rPr>
          <w:rFonts w:ascii="Arial" w:hAnsi="Arial" w:cs="Arial"/>
          <w:sz w:val="22"/>
          <w:szCs w:val="22"/>
        </w:rPr>
        <w:t xml:space="preserve"> City staff, partner agencies, and community stakeholders that</w:t>
      </w:r>
      <w:r w:rsidRPr="0018742E">
        <w:rPr>
          <w:rFonts w:ascii="Arial" w:hAnsi="Arial" w:cs="Arial"/>
          <w:sz w:val="22"/>
          <w:szCs w:val="22"/>
        </w:rPr>
        <w:t xml:space="preserve"> guided the development of Vision Zero </w:t>
      </w:r>
      <w:r w:rsidR="005D36BA">
        <w:rPr>
          <w:rFonts w:ascii="Arial" w:hAnsi="Arial" w:cs="Arial"/>
          <w:sz w:val="22"/>
          <w:szCs w:val="22"/>
        </w:rPr>
        <w:t xml:space="preserve">Action </w:t>
      </w:r>
      <w:proofErr w:type="gramStart"/>
      <w:r w:rsidR="005D36BA">
        <w:rPr>
          <w:rFonts w:ascii="Arial" w:hAnsi="Arial" w:cs="Arial"/>
          <w:sz w:val="22"/>
          <w:szCs w:val="22"/>
        </w:rPr>
        <w:t>Plan</w:t>
      </w:r>
      <w:r>
        <w:rPr>
          <w:rFonts w:ascii="Arial" w:hAnsi="Arial" w:cs="Arial"/>
          <w:sz w:val="22"/>
          <w:szCs w:val="22"/>
        </w:rPr>
        <w:t>;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14:paraId="5C8BF40E" w14:textId="5FA14469" w:rsidR="00F50F24" w:rsidRDefault="00F50F24" w:rsidP="00F50F24">
      <w:pPr>
        <w:spacing w:line="480" w:lineRule="auto"/>
        <w:rPr>
          <w:rFonts w:ascii="Arial" w:hAnsi="Arial" w:cs="Arial"/>
          <w:sz w:val="22"/>
          <w:szCs w:val="22"/>
        </w:rPr>
      </w:pPr>
      <w:r w:rsidRPr="00F50F24">
        <w:rPr>
          <w:rFonts w:ascii="Arial" w:hAnsi="Arial" w:cs="Arial"/>
          <w:b/>
          <w:bCs/>
          <w:sz w:val="22"/>
          <w:szCs w:val="22"/>
        </w:rPr>
        <w:lastRenderedPageBreak/>
        <w:t>WHEREAS,</w:t>
      </w:r>
      <w:r>
        <w:rPr>
          <w:rFonts w:ascii="Arial" w:hAnsi="Arial" w:cs="Arial"/>
          <w:sz w:val="22"/>
          <w:szCs w:val="22"/>
        </w:rPr>
        <w:t xml:space="preserve"> t</w:t>
      </w:r>
      <w:r w:rsidRPr="00F50F24">
        <w:rPr>
          <w:rFonts w:ascii="Arial" w:hAnsi="Arial" w:cs="Arial"/>
          <w:sz w:val="22"/>
          <w:szCs w:val="22"/>
        </w:rPr>
        <w:t xml:space="preserve">o comply with the SS4A program requirements, the </w:t>
      </w:r>
      <w:r>
        <w:rPr>
          <w:rFonts w:ascii="Arial" w:hAnsi="Arial" w:cs="Arial"/>
          <w:sz w:val="22"/>
          <w:szCs w:val="22"/>
        </w:rPr>
        <w:t>Vision Zero</w:t>
      </w:r>
      <w:r w:rsidRPr="00F50F24">
        <w:rPr>
          <w:rFonts w:ascii="Arial" w:hAnsi="Arial" w:cs="Arial"/>
          <w:sz w:val="22"/>
          <w:szCs w:val="22"/>
        </w:rPr>
        <w:t xml:space="preserve"> Action Plan</w:t>
      </w:r>
      <w:r>
        <w:rPr>
          <w:rFonts w:ascii="Arial" w:hAnsi="Arial" w:cs="Arial"/>
          <w:sz w:val="22"/>
          <w:szCs w:val="22"/>
        </w:rPr>
        <w:t xml:space="preserve"> </w:t>
      </w:r>
      <w:r w:rsidR="005D36BA">
        <w:rPr>
          <w:rFonts w:ascii="Arial" w:hAnsi="Arial" w:cs="Arial"/>
          <w:sz w:val="22"/>
          <w:szCs w:val="22"/>
        </w:rPr>
        <w:t xml:space="preserve">shall </w:t>
      </w:r>
      <w:r w:rsidRPr="00F50F24">
        <w:rPr>
          <w:rFonts w:ascii="Arial" w:hAnsi="Arial" w:cs="Arial"/>
          <w:sz w:val="22"/>
          <w:szCs w:val="22"/>
        </w:rPr>
        <w:t>include a public commitment to the eventual goal of zero roadway fatalities and</w:t>
      </w:r>
      <w:r>
        <w:rPr>
          <w:rFonts w:ascii="Arial" w:hAnsi="Arial" w:cs="Arial"/>
          <w:sz w:val="22"/>
          <w:szCs w:val="22"/>
        </w:rPr>
        <w:t xml:space="preserve"> </w:t>
      </w:r>
      <w:r w:rsidRPr="00F50F24">
        <w:rPr>
          <w:rFonts w:ascii="Arial" w:hAnsi="Arial" w:cs="Arial"/>
          <w:sz w:val="22"/>
          <w:szCs w:val="22"/>
        </w:rPr>
        <w:t>serious injuries from a high ranking official and/or elected body in the jurisdiction,</w:t>
      </w:r>
      <w:r>
        <w:rPr>
          <w:rFonts w:ascii="Arial" w:hAnsi="Arial" w:cs="Arial"/>
          <w:sz w:val="22"/>
          <w:szCs w:val="22"/>
        </w:rPr>
        <w:t xml:space="preserve"> </w:t>
      </w:r>
      <w:r w:rsidRPr="00F50F24">
        <w:rPr>
          <w:rFonts w:ascii="Arial" w:hAnsi="Arial" w:cs="Arial"/>
          <w:sz w:val="22"/>
          <w:szCs w:val="22"/>
        </w:rPr>
        <w:t xml:space="preserve">including a timeline or target for achieving that </w:t>
      </w:r>
      <w:proofErr w:type="gramStart"/>
      <w:r>
        <w:rPr>
          <w:rFonts w:ascii="Arial" w:hAnsi="Arial" w:cs="Arial"/>
          <w:sz w:val="22"/>
          <w:szCs w:val="22"/>
        </w:rPr>
        <w:t>goal;</w:t>
      </w:r>
      <w:proofErr w:type="gramEnd"/>
    </w:p>
    <w:p w14:paraId="5B7F42B7" w14:textId="66F574C9" w:rsidR="00CE1A0F" w:rsidRDefault="00F50F24" w:rsidP="00905777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F50F24">
        <w:rPr>
          <w:rFonts w:ascii="Arial" w:hAnsi="Arial" w:cs="Arial"/>
          <w:b/>
          <w:bCs/>
          <w:sz w:val="22"/>
          <w:szCs w:val="22"/>
        </w:rPr>
        <w:t>WHEREAS,</w:t>
      </w:r>
      <w:proofErr w:type="gramEnd"/>
      <w:r>
        <w:rPr>
          <w:rFonts w:ascii="Arial" w:hAnsi="Arial" w:cs="Arial"/>
          <w:sz w:val="22"/>
          <w:szCs w:val="22"/>
        </w:rPr>
        <w:t xml:space="preserve"> t</w:t>
      </w:r>
      <w:r w:rsidRPr="00F50F24">
        <w:rPr>
          <w:rFonts w:ascii="Arial" w:hAnsi="Arial" w:cs="Arial"/>
          <w:sz w:val="22"/>
          <w:szCs w:val="22"/>
        </w:rPr>
        <w:t xml:space="preserve">he </w:t>
      </w:r>
      <w:r>
        <w:rPr>
          <w:rFonts w:ascii="Arial" w:hAnsi="Arial" w:cs="Arial"/>
          <w:sz w:val="22"/>
          <w:szCs w:val="22"/>
        </w:rPr>
        <w:t xml:space="preserve">Vision Zero Action Plan </w:t>
      </w:r>
      <w:r w:rsidRPr="00F50F24">
        <w:rPr>
          <w:rFonts w:ascii="Arial" w:hAnsi="Arial" w:cs="Arial"/>
          <w:sz w:val="22"/>
          <w:szCs w:val="22"/>
        </w:rPr>
        <w:t xml:space="preserve">states </w:t>
      </w:r>
      <w:r>
        <w:rPr>
          <w:rFonts w:ascii="Arial" w:hAnsi="Arial" w:cs="Arial"/>
          <w:sz w:val="22"/>
          <w:szCs w:val="22"/>
        </w:rPr>
        <w:t>a clear goal of eliminating</w:t>
      </w:r>
      <w:r w:rsidRPr="00F50F24">
        <w:rPr>
          <w:rFonts w:ascii="Arial" w:hAnsi="Arial" w:cs="Arial"/>
          <w:sz w:val="22"/>
          <w:szCs w:val="22"/>
        </w:rPr>
        <w:t xml:space="preserve"> traffic fatalities and serious</w:t>
      </w:r>
      <w:r>
        <w:rPr>
          <w:rFonts w:ascii="Arial" w:hAnsi="Arial" w:cs="Arial"/>
          <w:sz w:val="22"/>
          <w:szCs w:val="22"/>
        </w:rPr>
        <w:t xml:space="preserve"> </w:t>
      </w:r>
      <w:r w:rsidRPr="00F50F24">
        <w:rPr>
          <w:rFonts w:ascii="Arial" w:hAnsi="Arial" w:cs="Arial"/>
          <w:sz w:val="22"/>
          <w:szCs w:val="22"/>
        </w:rPr>
        <w:t>injuries on the City</w:t>
      </w:r>
      <w:r>
        <w:rPr>
          <w:rFonts w:ascii="Arial" w:hAnsi="Arial" w:cs="Arial"/>
          <w:sz w:val="22"/>
          <w:szCs w:val="22"/>
        </w:rPr>
        <w:t xml:space="preserve"> streets</w:t>
      </w:r>
      <w:r w:rsidRPr="00F50F24">
        <w:rPr>
          <w:rFonts w:ascii="Arial" w:hAnsi="Arial" w:cs="Arial"/>
          <w:sz w:val="22"/>
          <w:szCs w:val="22"/>
        </w:rPr>
        <w:t xml:space="preserve"> by the year 205</w:t>
      </w:r>
      <w:r>
        <w:rPr>
          <w:rFonts w:ascii="Arial" w:hAnsi="Arial" w:cs="Arial"/>
          <w:sz w:val="22"/>
          <w:szCs w:val="22"/>
        </w:rPr>
        <w:t>0</w:t>
      </w:r>
      <w:r w:rsidR="00412B6B">
        <w:rPr>
          <w:rFonts w:ascii="Arial" w:hAnsi="Arial" w:cs="Arial"/>
          <w:sz w:val="22"/>
          <w:szCs w:val="22"/>
        </w:rPr>
        <w:t xml:space="preserve">, and </w:t>
      </w:r>
      <w:r w:rsidR="00CE1A0F" w:rsidRPr="00CE1A0F">
        <w:rPr>
          <w:rFonts w:ascii="Arial" w:hAnsi="Arial" w:cs="Arial"/>
          <w:sz w:val="22"/>
          <w:szCs w:val="22"/>
        </w:rPr>
        <w:t>outlines specific strategies, projects, and policy recommendations to improve roadway safety for all users, including pedestrians, cyclists, and motorists</w:t>
      </w:r>
      <w:r w:rsidR="00CE1A0F">
        <w:rPr>
          <w:rFonts w:ascii="Arial" w:hAnsi="Arial" w:cs="Arial"/>
          <w:sz w:val="22"/>
          <w:szCs w:val="22"/>
        </w:rPr>
        <w:t>.</w:t>
      </w:r>
    </w:p>
    <w:p w14:paraId="4F6E553D" w14:textId="23377890" w:rsidR="00D54052" w:rsidRPr="000D194C" w:rsidRDefault="00267B83" w:rsidP="00D54052">
      <w:pPr>
        <w:spacing w:line="48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NOW THEREFORE, </w:t>
      </w:r>
      <w:r w:rsidR="00D54052" w:rsidRPr="000D194C">
        <w:rPr>
          <w:rFonts w:ascii="Arial" w:hAnsi="Arial" w:cs="Arial"/>
          <w:b/>
          <w:sz w:val="22"/>
          <w:szCs w:val="22"/>
        </w:rPr>
        <w:t>BE IT RESOLVED BY THE CITY OF SANTA CLARA AS FOLLOWS:</w:t>
      </w:r>
    </w:p>
    <w:p w14:paraId="42E92C4D" w14:textId="65951B64" w:rsidR="000D7717" w:rsidRDefault="000D7717" w:rsidP="008F3811">
      <w:pPr>
        <w:pStyle w:val="ListParagraph"/>
        <w:numPr>
          <w:ilvl w:val="0"/>
          <w:numId w:val="6"/>
        </w:numPr>
        <w:spacing w:line="480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D54052">
        <w:rPr>
          <w:rFonts w:ascii="Arial" w:hAnsi="Arial" w:cs="Arial"/>
          <w:sz w:val="22"/>
          <w:szCs w:val="22"/>
        </w:rPr>
        <w:t xml:space="preserve">he City of Santa Clara </w:t>
      </w:r>
      <w:r>
        <w:rPr>
          <w:rFonts w:ascii="Arial" w:hAnsi="Arial" w:cs="Arial"/>
          <w:sz w:val="22"/>
          <w:szCs w:val="22"/>
        </w:rPr>
        <w:t xml:space="preserve">hereby </w:t>
      </w:r>
      <w:r w:rsidR="00D54052">
        <w:rPr>
          <w:rFonts w:ascii="Arial" w:hAnsi="Arial" w:cs="Arial"/>
          <w:sz w:val="22"/>
          <w:szCs w:val="22"/>
        </w:rPr>
        <w:t>a</w:t>
      </w:r>
      <w:r w:rsidR="00B514E6">
        <w:rPr>
          <w:rFonts w:ascii="Arial" w:hAnsi="Arial" w:cs="Arial"/>
          <w:sz w:val="22"/>
          <w:szCs w:val="22"/>
        </w:rPr>
        <w:t>dopts the Vision Zero Action Plan</w:t>
      </w:r>
      <w:r w:rsidR="007434F8" w:rsidRPr="00D5405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as attached and referenced herein</w:t>
      </w:r>
      <w:r w:rsidR="00CE1A0F">
        <w:rPr>
          <w:rFonts w:ascii="Arial" w:hAnsi="Arial" w:cs="Arial"/>
          <w:sz w:val="22"/>
          <w:szCs w:val="22"/>
        </w:rPr>
        <w:t xml:space="preserve"> and approves the goal of eliminating traffic fatalities and severe injuries on City streets by the year 2050.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53C0D14" w14:textId="181145D8" w:rsidR="00CE1A0F" w:rsidRDefault="00CE1A0F" w:rsidP="008F3811">
      <w:pPr>
        <w:pStyle w:val="ListParagraph"/>
        <w:numPr>
          <w:ilvl w:val="0"/>
          <w:numId w:val="6"/>
        </w:numPr>
        <w:spacing w:line="480" w:lineRule="auto"/>
        <w:ind w:left="0" w:firstLine="0"/>
        <w:rPr>
          <w:rFonts w:ascii="Arial" w:hAnsi="Arial" w:cs="Arial"/>
          <w:sz w:val="22"/>
          <w:szCs w:val="22"/>
        </w:rPr>
      </w:pPr>
      <w:r w:rsidRPr="00CE1A0F">
        <w:rPr>
          <w:rFonts w:ascii="Arial" w:hAnsi="Arial" w:cs="Arial"/>
          <w:sz w:val="22"/>
          <w:szCs w:val="22"/>
        </w:rPr>
        <w:t xml:space="preserve">Encourage all City </w:t>
      </w:r>
      <w:r w:rsidR="00EE71B3">
        <w:rPr>
          <w:rFonts w:ascii="Arial" w:hAnsi="Arial" w:cs="Arial"/>
          <w:sz w:val="22"/>
          <w:szCs w:val="22"/>
        </w:rPr>
        <w:t>d</w:t>
      </w:r>
      <w:r w:rsidR="00EE71B3" w:rsidRPr="00CE1A0F">
        <w:rPr>
          <w:rFonts w:ascii="Arial" w:hAnsi="Arial" w:cs="Arial"/>
          <w:sz w:val="22"/>
          <w:szCs w:val="22"/>
        </w:rPr>
        <w:t>epartments</w:t>
      </w:r>
      <w:r w:rsidRPr="00CE1A0F">
        <w:rPr>
          <w:rFonts w:ascii="Arial" w:hAnsi="Arial" w:cs="Arial"/>
          <w:sz w:val="22"/>
          <w:szCs w:val="22"/>
        </w:rPr>
        <w:t>, leadership, and staff to proactively support Vision Zero in all aspects of their mission, administration, and service delivery</w:t>
      </w:r>
      <w:r>
        <w:rPr>
          <w:rFonts w:ascii="Arial" w:hAnsi="Arial" w:cs="Arial"/>
          <w:sz w:val="22"/>
          <w:szCs w:val="22"/>
        </w:rPr>
        <w:t>.</w:t>
      </w:r>
    </w:p>
    <w:p w14:paraId="329BAB97" w14:textId="1E075C6A" w:rsidR="00ED1FA9" w:rsidRDefault="00ED1FA9" w:rsidP="008F3811">
      <w:pPr>
        <w:pStyle w:val="ListParagraph"/>
        <w:numPr>
          <w:ilvl w:val="0"/>
          <w:numId w:val="6"/>
        </w:numPr>
        <w:spacing w:line="480" w:lineRule="auto"/>
        <w:ind w:left="0" w:firstLine="0"/>
        <w:rPr>
          <w:rFonts w:ascii="Arial" w:hAnsi="Arial" w:cs="Arial"/>
          <w:sz w:val="22"/>
          <w:szCs w:val="22"/>
        </w:rPr>
      </w:pPr>
      <w:r w:rsidRPr="00ED1FA9">
        <w:rPr>
          <w:rFonts w:ascii="Arial" w:hAnsi="Arial" w:cs="Arial"/>
          <w:sz w:val="22"/>
          <w:szCs w:val="22"/>
        </w:rPr>
        <w:t xml:space="preserve">Direct the City Manager to work with </w:t>
      </w:r>
      <w:r w:rsidR="00930F82">
        <w:rPr>
          <w:rFonts w:ascii="Arial" w:hAnsi="Arial" w:cs="Arial"/>
          <w:sz w:val="22"/>
          <w:szCs w:val="22"/>
        </w:rPr>
        <w:t xml:space="preserve">City </w:t>
      </w:r>
      <w:r w:rsidRPr="00ED1FA9">
        <w:rPr>
          <w:rFonts w:ascii="Arial" w:hAnsi="Arial" w:cs="Arial"/>
          <w:sz w:val="22"/>
          <w:szCs w:val="22"/>
        </w:rPr>
        <w:t>departments to identify and prioritize available funding and staff resources to advance Vision Zero projects and programs.</w:t>
      </w:r>
    </w:p>
    <w:p w14:paraId="22275B5B" w14:textId="6AB1369C" w:rsidR="00EE052E" w:rsidRPr="00C66F6E" w:rsidRDefault="00EE052E" w:rsidP="00C66F6E">
      <w:pPr>
        <w:pStyle w:val="ListParagraph"/>
        <w:numPr>
          <w:ilvl w:val="0"/>
          <w:numId w:val="6"/>
        </w:numPr>
        <w:spacing w:line="480" w:lineRule="auto"/>
        <w:ind w:left="0" w:firstLine="0"/>
        <w:rPr>
          <w:rFonts w:ascii="Arial" w:hAnsi="Arial" w:cs="Arial"/>
          <w:sz w:val="22"/>
          <w:szCs w:val="22"/>
        </w:rPr>
      </w:pPr>
      <w:r w:rsidRPr="00EE052E">
        <w:rPr>
          <w:rFonts w:ascii="Arial" w:hAnsi="Arial" w:cs="Arial"/>
          <w:sz w:val="22"/>
          <w:szCs w:val="22"/>
        </w:rPr>
        <w:t>Direct City staff to continue collaborati</w:t>
      </w:r>
      <w:r w:rsidR="00EE073E">
        <w:rPr>
          <w:rFonts w:ascii="Arial" w:hAnsi="Arial" w:cs="Arial"/>
          <w:sz w:val="22"/>
          <w:szCs w:val="22"/>
        </w:rPr>
        <w:t>on</w:t>
      </w:r>
      <w:r w:rsidRPr="00EE052E">
        <w:rPr>
          <w:rFonts w:ascii="Arial" w:hAnsi="Arial" w:cs="Arial"/>
          <w:sz w:val="22"/>
          <w:szCs w:val="22"/>
        </w:rPr>
        <w:t xml:space="preserve"> with </w:t>
      </w:r>
      <w:r w:rsidR="008975A8">
        <w:rPr>
          <w:rFonts w:ascii="Arial" w:hAnsi="Arial" w:cs="Arial"/>
          <w:sz w:val="22"/>
          <w:szCs w:val="22"/>
        </w:rPr>
        <w:t xml:space="preserve">partner </w:t>
      </w:r>
      <w:r w:rsidRPr="00EE052E">
        <w:rPr>
          <w:rFonts w:ascii="Arial" w:hAnsi="Arial" w:cs="Arial"/>
          <w:sz w:val="22"/>
          <w:szCs w:val="22"/>
        </w:rPr>
        <w:t>agencies, organizations, community groups, and other stakeholders through the Vision Zero Working Group to support ongoing evaluation, performance measurement, and periodic updates to the Vision Zero Action Plan as appropriate.</w:t>
      </w:r>
    </w:p>
    <w:p w14:paraId="346B0038" w14:textId="6FFE1797" w:rsidR="007434F8" w:rsidRPr="00D54052" w:rsidRDefault="006269AD" w:rsidP="00B304F2">
      <w:pPr>
        <w:pStyle w:val="ListParagraph"/>
        <w:numPr>
          <w:ilvl w:val="0"/>
          <w:numId w:val="6"/>
        </w:numPr>
        <w:spacing w:line="480" w:lineRule="auto"/>
        <w:ind w:left="810" w:hanging="810"/>
        <w:rPr>
          <w:rFonts w:ascii="Arial" w:hAnsi="Arial" w:cs="Arial"/>
          <w:sz w:val="22"/>
          <w:szCs w:val="22"/>
        </w:rPr>
      </w:pPr>
      <w:r w:rsidRPr="00D54052">
        <w:rPr>
          <w:rFonts w:ascii="Arial" w:hAnsi="Arial" w:cs="Arial"/>
          <w:sz w:val="22"/>
          <w:szCs w:val="22"/>
          <w:u w:val="single"/>
        </w:rPr>
        <w:t>Effective date</w:t>
      </w:r>
      <w:r w:rsidRPr="00D54052">
        <w:rPr>
          <w:rFonts w:ascii="Arial" w:hAnsi="Arial" w:cs="Arial"/>
          <w:sz w:val="22"/>
          <w:szCs w:val="22"/>
        </w:rPr>
        <w:t xml:space="preserve">. This </w:t>
      </w:r>
      <w:r w:rsidR="002F2AE5">
        <w:rPr>
          <w:rFonts w:ascii="Arial" w:hAnsi="Arial" w:cs="Arial"/>
          <w:sz w:val="22"/>
          <w:szCs w:val="22"/>
        </w:rPr>
        <w:t>R</w:t>
      </w:r>
      <w:r w:rsidRPr="00D54052">
        <w:rPr>
          <w:rFonts w:ascii="Arial" w:hAnsi="Arial" w:cs="Arial"/>
          <w:sz w:val="22"/>
          <w:szCs w:val="22"/>
        </w:rPr>
        <w:t>esolution shall become effective immediately.</w:t>
      </w:r>
    </w:p>
    <w:p w14:paraId="53E94DE1" w14:textId="1B5C9078" w:rsidR="005B114A" w:rsidRPr="000D194C" w:rsidRDefault="005B114A" w:rsidP="000D194C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 xml:space="preserve">I HEREBY CERTIFY THE FOREGOING TO BE A TRUE COPY OF A RESOLUTION PASSED AND ADOPTED BY THE </w:t>
      </w:r>
      <w:r w:rsidR="00411C2B" w:rsidRPr="000D194C">
        <w:rPr>
          <w:rFonts w:ascii="Arial" w:hAnsi="Arial" w:cs="Arial"/>
          <w:sz w:val="22"/>
          <w:szCs w:val="22"/>
        </w:rPr>
        <w:t xml:space="preserve">CITY OF </w:t>
      </w:r>
      <w:r w:rsidRPr="000D194C">
        <w:rPr>
          <w:rFonts w:ascii="Arial" w:hAnsi="Arial" w:cs="Arial"/>
          <w:sz w:val="22"/>
          <w:szCs w:val="22"/>
        </w:rPr>
        <w:t xml:space="preserve">SANTA CLARA, </w:t>
      </w:r>
      <w:r w:rsidR="00A655F8" w:rsidRPr="000D194C">
        <w:rPr>
          <w:rFonts w:ascii="Arial" w:hAnsi="Arial" w:cs="Arial"/>
          <w:sz w:val="22"/>
          <w:szCs w:val="22"/>
        </w:rPr>
        <w:t xml:space="preserve">CALIFORNIA, </w:t>
      </w:r>
      <w:r w:rsidRPr="000D194C">
        <w:rPr>
          <w:rFonts w:ascii="Arial" w:hAnsi="Arial" w:cs="Arial"/>
          <w:sz w:val="22"/>
          <w:szCs w:val="22"/>
        </w:rPr>
        <w:t>AT A REGULAR MEETING THEREOF HELD ON THE ___ DAY OF _________, 20</w:t>
      </w:r>
      <w:r w:rsidR="00983BED">
        <w:rPr>
          <w:rFonts w:ascii="Arial" w:hAnsi="Arial" w:cs="Arial"/>
          <w:sz w:val="22"/>
          <w:szCs w:val="22"/>
        </w:rPr>
        <w:t>2</w:t>
      </w:r>
      <w:r w:rsidR="00D10BE0">
        <w:rPr>
          <w:rFonts w:ascii="Arial" w:hAnsi="Arial" w:cs="Arial"/>
          <w:sz w:val="22"/>
          <w:szCs w:val="22"/>
        </w:rPr>
        <w:t>6</w:t>
      </w:r>
      <w:r w:rsidRPr="000D194C">
        <w:rPr>
          <w:rFonts w:ascii="Arial" w:hAnsi="Arial" w:cs="Arial"/>
          <w:sz w:val="22"/>
          <w:szCs w:val="22"/>
        </w:rPr>
        <w:t>, BY THE FOLLOWING VOTE:</w:t>
      </w:r>
    </w:p>
    <w:p w14:paraId="385D8602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AYES: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76EAC953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NOES: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283A63C0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lastRenderedPageBreak/>
        <w:t>ABSENT: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6311741F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ABSTAINED: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2FA0AC05" w14:textId="77777777" w:rsidR="00841A41" w:rsidRPr="000D194C" w:rsidRDefault="00841A41" w:rsidP="000D194C">
      <w:pPr>
        <w:widowControl/>
        <w:rPr>
          <w:rFonts w:ascii="Arial" w:hAnsi="Arial" w:cs="Arial"/>
          <w:sz w:val="22"/>
          <w:szCs w:val="22"/>
        </w:rPr>
      </w:pPr>
    </w:p>
    <w:p w14:paraId="41F3FEBA" w14:textId="77777777" w:rsidR="00841A41" w:rsidRPr="000D194C" w:rsidRDefault="006E3BE9" w:rsidP="000D194C">
      <w:pPr>
        <w:widowControl/>
        <w:tabs>
          <w:tab w:val="left" w:pos="4320"/>
        </w:tabs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="00841A41" w:rsidRPr="000D194C">
        <w:rPr>
          <w:rFonts w:ascii="Arial" w:hAnsi="Arial" w:cs="Arial"/>
          <w:sz w:val="22"/>
          <w:szCs w:val="22"/>
        </w:rPr>
        <w:t>ATTEST:</w:t>
      </w:r>
      <w:r w:rsidR="000D194C">
        <w:rPr>
          <w:rFonts w:ascii="Arial" w:hAnsi="Arial" w:cs="Arial"/>
          <w:sz w:val="22"/>
          <w:szCs w:val="22"/>
        </w:rPr>
        <w:t xml:space="preserve"> </w:t>
      </w:r>
      <w:r w:rsidR="00841A41" w:rsidRPr="000D194C">
        <w:rPr>
          <w:rFonts w:ascii="Arial" w:hAnsi="Arial" w:cs="Arial"/>
          <w:sz w:val="22"/>
          <w:szCs w:val="22"/>
        </w:rPr>
        <w:t>__________________________</w:t>
      </w:r>
      <w:r w:rsidR="00C14032" w:rsidRPr="000D194C">
        <w:rPr>
          <w:rFonts w:ascii="Arial" w:hAnsi="Arial" w:cs="Arial"/>
          <w:sz w:val="22"/>
          <w:szCs w:val="22"/>
        </w:rPr>
        <w:t>____</w:t>
      </w:r>
    </w:p>
    <w:p w14:paraId="48800747" w14:textId="77777777" w:rsidR="000F0F04" w:rsidRPr="00B60994" w:rsidRDefault="006E3BE9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="000F0F04" w:rsidRPr="00B60994">
        <w:rPr>
          <w:rFonts w:ascii="Arial" w:hAnsi="Arial" w:cs="Arial"/>
          <w:caps/>
          <w:sz w:val="22"/>
          <w:szCs w:val="22"/>
        </w:rPr>
        <w:t>Nora Pimentel, MMC</w:t>
      </w:r>
    </w:p>
    <w:p w14:paraId="72A4033C" w14:textId="77777777" w:rsidR="000F0F04" w:rsidRPr="00B60994" w:rsidRDefault="000F0F04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Assistant City Clerk</w:t>
      </w:r>
    </w:p>
    <w:p w14:paraId="191D09D6" w14:textId="77777777" w:rsidR="000F0F04" w:rsidRPr="00B60994" w:rsidRDefault="000F0F04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CITY OF SANTA CLARA</w:t>
      </w:r>
    </w:p>
    <w:p w14:paraId="0A0F2618" w14:textId="77777777" w:rsidR="003A5DE4" w:rsidRPr="000D194C" w:rsidRDefault="003A5DE4" w:rsidP="000F0F04">
      <w:pPr>
        <w:widowControl/>
        <w:tabs>
          <w:tab w:val="left" w:pos="5760"/>
        </w:tabs>
        <w:rPr>
          <w:rFonts w:ascii="Arial" w:hAnsi="Arial" w:cs="Arial"/>
          <w:sz w:val="22"/>
          <w:szCs w:val="22"/>
        </w:rPr>
      </w:pPr>
    </w:p>
    <w:p w14:paraId="023527E9" w14:textId="77777777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  <w:r w:rsidRPr="000D194C">
        <w:rPr>
          <w:rFonts w:ascii="Arial" w:hAnsi="Arial" w:cs="Arial"/>
          <w:sz w:val="18"/>
          <w:szCs w:val="18"/>
        </w:rPr>
        <w:t>Attachments incorporated by reference:</w:t>
      </w:r>
    </w:p>
    <w:p w14:paraId="4C48CA2B" w14:textId="7D6F4626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  <w:r w:rsidRPr="000D194C">
        <w:rPr>
          <w:rFonts w:ascii="Arial" w:hAnsi="Arial" w:cs="Arial"/>
          <w:sz w:val="18"/>
          <w:szCs w:val="18"/>
        </w:rPr>
        <w:t xml:space="preserve">1. </w:t>
      </w:r>
      <w:r w:rsidR="008C5D54">
        <w:rPr>
          <w:rFonts w:ascii="Arial" w:hAnsi="Arial" w:cs="Arial"/>
          <w:sz w:val="18"/>
          <w:szCs w:val="18"/>
        </w:rPr>
        <w:t>Vision Zero Action Plan</w:t>
      </w:r>
    </w:p>
    <w:p w14:paraId="1F80BA21" w14:textId="77777777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</w:p>
    <w:sectPr w:rsidR="003D22E3" w:rsidRPr="000D194C" w:rsidSect="00C46B83">
      <w:footerReference w:type="default" r:id="rId8"/>
      <w:footerReference w:type="first" r:id="rId9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C1DFB" w14:textId="77777777" w:rsidR="0028355B" w:rsidRDefault="0028355B">
      <w:r>
        <w:separator/>
      </w:r>
    </w:p>
  </w:endnote>
  <w:endnote w:type="continuationSeparator" w:id="0">
    <w:p w14:paraId="2065346C" w14:textId="77777777" w:rsidR="0028355B" w:rsidRDefault="00283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1F8D5" w14:textId="7DFA1F48" w:rsidR="006B1DF0" w:rsidRPr="007E2DDF" w:rsidRDefault="006B1DF0" w:rsidP="003D22E3">
    <w:pPr>
      <w:pStyle w:val="Footer"/>
      <w:tabs>
        <w:tab w:val="clear" w:pos="4320"/>
        <w:tab w:val="clear" w:pos="8640"/>
        <w:tab w:val="right" w:pos="9360"/>
      </w:tabs>
      <w:rPr>
        <w:rStyle w:val="PageNumber"/>
        <w:rFonts w:ascii="Arial" w:hAnsi="Arial" w:cs="Arial"/>
        <w:sz w:val="18"/>
        <w:szCs w:val="18"/>
      </w:rPr>
    </w:pPr>
    <w:r w:rsidRPr="007E2DDF">
      <w:rPr>
        <w:rFonts w:ascii="Arial" w:hAnsi="Arial" w:cs="Arial"/>
        <w:sz w:val="18"/>
        <w:szCs w:val="18"/>
      </w:rPr>
      <w:t>Resolution/</w:t>
    </w:r>
    <w:r w:rsidR="00C1708F">
      <w:rPr>
        <w:rFonts w:ascii="Arial" w:hAnsi="Arial" w:cs="Arial"/>
        <w:sz w:val="18"/>
        <w:szCs w:val="18"/>
      </w:rPr>
      <w:t>A</w:t>
    </w:r>
    <w:r w:rsidR="00CE1A0F">
      <w:rPr>
        <w:rFonts w:ascii="Arial" w:hAnsi="Arial" w:cs="Arial"/>
        <w:sz w:val="18"/>
        <w:szCs w:val="18"/>
      </w:rPr>
      <w:t>dopting</w:t>
    </w:r>
    <w:r w:rsidR="000B2529">
      <w:rPr>
        <w:rFonts w:ascii="Arial" w:hAnsi="Arial" w:cs="Arial"/>
        <w:sz w:val="18"/>
        <w:szCs w:val="18"/>
      </w:rPr>
      <w:t xml:space="preserve"> the City of Santa Clara </w:t>
    </w:r>
    <w:r w:rsidR="00CE1A0F">
      <w:rPr>
        <w:rFonts w:ascii="Arial" w:hAnsi="Arial" w:cs="Arial"/>
        <w:sz w:val="18"/>
        <w:szCs w:val="18"/>
      </w:rPr>
      <w:t>Vision Zero Action Plan</w:t>
    </w:r>
    <w:r w:rsidRPr="007E2DDF">
      <w:rPr>
        <w:rFonts w:ascii="Arial" w:hAnsi="Arial" w:cs="Arial"/>
        <w:sz w:val="18"/>
        <w:szCs w:val="18"/>
      </w:rPr>
      <w:tab/>
      <w:t xml:space="preserve">Page </w:t>
    </w:r>
    <w:r w:rsidRPr="007E2DDF">
      <w:rPr>
        <w:rStyle w:val="PageNumber"/>
        <w:rFonts w:ascii="Arial" w:hAnsi="Arial" w:cs="Arial"/>
        <w:sz w:val="18"/>
        <w:szCs w:val="18"/>
      </w:rPr>
      <w:fldChar w:fldCharType="begin"/>
    </w:r>
    <w:r w:rsidRPr="007E2DDF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7E2DDF">
      <w:rPr>
        <w:rStyle w:val="PageNumber"/>
        <w:rFonts w:ascii="Arial" w:hAnsi="Arial" w:cs="Arial"/>
        <w:sz w:val="18"/>
        <w:szCs w:val="18"/>
      </w:rPr>
      <w:fldChar w:fldCharType="separate"/>
    </w:r>
    <w:r w:rsidR="00B77E51">
      <w:rPr>
        <w:rStyle w:val="PageNumber"/>
        <w:rFonts w:ascii="Arial" w:hAnsi="Arial" w:cs="Arial"/>
        <w:noProof/>
        <w:sz w:val="18"/>
        <w:szCs w:val="18"/>
      </w:rPr>
      <w:t>1</w:t>
    </w:r>
    <w:r w:rsidRPr="007E2DDF">
      <w:rPr>
        <w:rStyle w:val="PageNumber"/>
        <w:rFonts w:ascii="Arial" w:hAnsi="Arial" w:cs="Arial"/>
        <w:sz w:val="18"/>
        <w:szCs w:val="18"/>
      </w:rPr>
      <w:fldChar w:fldCharType="end"/>
    </w:r>
    <w:r w:rsidRPr="007E2DDF">
      <w:rPr>
        <w:rStyle w:val="PageNumber"/>
        <w:rFonts w:ascii="Arial" w:hAnsi="Arial" w:cs="Arial"/>
        <w:sz w:val="18"/>
        <w:szCs w:val="18"/>
      </w:rPr>
      <w:t xml:space="preserve"> of </w:t>
    </w:r>
    <w:r w:rsidR="00BD6E4A">
      <w:rPr>
        <w:rStyle w:val="PageNumber"/>
        <w:rFonts w:ascii="Arial" w:hAnsi="Arial" w:cs="Arial"/>
        <w:sz w:val="18"/>
        <w:szCs w:val="18"/>
      </w:rPr>
      <w:t>2</w:t>
    </w:r>
  </w:p>
  <w:p w14:paraId="7F13E29C" w14:textId="417E3718" w:rsidR="001C312D" w:rsidRPr="001C312D" w:rsidRDefault="006B1DF0" w:rsidP="001C312D">
    <w:pPr>
      <w:pStyle w:val="Footer"/>
      <w:tabs>
        <w:tab w:val="clear" w:pos="8640"/>
        <w:tab w:val="right" w:pos="9360"/>
      </w:tabs>
      <w:rPr>
        <w:rFonts w:ascii="Arial" w:hAnsi="Arial" w:cs="Arial"/>
        <w:sz w:val="18"/>
        <w:szCs w:val="18"/>
      </w:rPr>
    </w:pPr>
    <w:r w:rsidRPr="007E2DDF">
      <w:rPr>
        <w:rStyle w:val="PageNumber"/>
        <w:rFonts w:ascii="Arial" w:hAnsi="Arial" w:cs="Arial"/>
        <w:sz w:val="18"/>
        <w:szCs w:val="18"/>
      </w:rPr>
      <w:t>Re</w:t>
    </w:r>
    <w:r w:rsidR="003D22E3" w:rsidRPr="007E2DDF">
      <w:rPr>
        <w:rStyle w:val="PageNumber"/>
        <w:rFonts w:ascii="Arial" w:hAnsi="Arial" w:cs="Arial"/>
        <w:sz w:val="18"/>
        <w:szCs w:val="18"/>
      </w:rPr>
      <w:t xml:space="preserve">v: </w:t>
    </w:r>
    <w:r w:rsidR="00B304F2">
      <w:rPr>
        <w:rStyle w:val="PageNumber"/>
        <w:rFonts w:ascii="Arial" w:hAnsi="Arial" w:cs="Arial"/>
        <w:sz w:val="18"/>
        <w:szCs w:val="18"/>
      </w:rPr>
      <w:t>11/7/2025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55E1E" w14:textId="77777777" w:rsidR="006B1DF0" w:rsidRDefault="006B1DF0">
    <w:pPr>
      <w:pStyle w:val="Footer"/>
      <w:tabs>
        <w:tab w:val="clear" w:pos="8640"/>
        <w:tab w:val="right" w:pos="9360"/>
      </w:tabs>
      <w:rPr>
        <w:rStyle w:val="PageNumber"/>
        <w:sz w:val="20"/>
      </w:rPr>
    </w:pPr>
    <w:r>
      <w:rPr>
        <w:sz w:val="20"/>
      </w:rPr>
      <w:t>Ordinance/*Insert brief description</w:t>
    </w:r>
    <w:r>
      <w:rPr>
        <w:sz w:val="20"/>
      </w:rPr>
      <w:tab/>
    </w:r>
    <w:r>
      <w:rPr>
        <w:sz w:val="20"/>
      </w:rPr>
      <w:tab/>
      <w:t xml:space="preserve">Page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 xml:space="preserve"> of *</w:t>
    </w:r>
  </w:p>
  <w:p w14:paraId="39089C09" w14:textId="77777777" w:rsidR="006B1DF0" w:rsidRDefault="006B1DF0">
    <w:pPr>
      <w:pStyle w:val="Footer"/>
      <w:tabs>
        <w:tab w:val="clear" w:pos="8640"/>
        <w:tab w:val="right" w:pos="9360"/>
      </w:tabs>
    </w:pPr>
    <w:r>
      <w:rPr>
        <w:rStyle w:val="PageNumber"/>
        <w:sz w:val="20"/>
      </w:rPr>
      <w:t>Rev: 03-09-10; Typed: *Insert 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207BD" w14:textId="77777777" w:rsidR="0028355B" w:rsidRDefault="0028355B">
      <w:r>
        <w:separator/>
      </w:r>
    </w:p>
  </w:footnote>
  <w:footnote w:type="continuationSeparator" w:id="0">
    <w:p w14:paraId="5C3805FA" w14:textId="77777777" w:rsidR="0028355B" w:rsidRDefault="00283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15D5"/>
    <w:multiLevelType w:val="hybridMultilevel"/>
    <w:tmpl w:val="428C76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B3F2E"/>
    <w:multiLevelType w:val="multilevel"/>
    <w:tmpl w:val="FA762572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5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0"/>
      <w:numFmt w:val="decimalZero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AC5685C"/>
    <w:multiLevelType w:val="hybridMultilevel"/>
    <w:tmpl w:val="8FCCFB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8C1E37"/>
    <w:multiLevelType w:val="hybridMultilevel"/>
    <w:tmpl w:val="A2F065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A87E9C"/>
    <w:multiLevelType w:val="hybridMultilevel"/>
    <w:tmpl w:val="66C4DFE0"/>
    <w:lvl w:ilvl="0" w:tplc="D6D684A0">
      <w:start w:val="2"/>
      <w:numFmt w:val="decimal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59C240B0"/>
    <w:multiLevelType w:val="hybridMultilevel"/>
    <w:tmpl w:val="2F66CC8A"/>
    <w:lvl w:ilvl="0" w:tplc="DD5A70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27F8C"/>
    <w:multiLevelType w:val="hybridMultilevel"/>
    <w:tmpl w:val="BA36366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343941793">
    <w:abstractNumId w:val="4"/>
  </w:num>
  <w:num w:numId="2" w16cid:durableId="131825250">
    <w:abstractNumId w:val="1"/>
  </w:num>
  <w:num w:numId="3" w16cid:durableId="1180196683">
    <w:abstractNumId w:val="6"/>
  </w:num>
  <w:num w:numId="4" w16cid:durableId="960037437">
    <w:abstractNumId w:val="3"/>
  </w:num>
  <w:num w:numId="5" w16cid:durableId="360976487">
    <w:abstractNumId w:val="5"/>
  </w:num>
  <w:num w:numId="6" w16cid:durableId="812408932">
    <w:abstractNumId w:val="2"/>
  </w:num>
  <w:num w:numId="7" w16cid:durableId="44631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48D"/>
    <w:rsid w:val="000040E3"/>
    <w:rsid w:val="0001116D"/>
    <w:rsid w:val="00052373"/>
    <w:rsid w:val="00070FA1"/>
    <w:rsid w:val="0007743E"/>
    <w:rsid w:val="000855B6"/>
    <w:rsid w:val="00090290"/>
    <w:rsid w:val="000962A3"/>
    <w:rsid w:val="000A0872"/>
    <w:rsid w:val="000A0AF6"/>
    <w:rsid w:val="000A0F3E"/>
    <w:rsid w:val="000A75AA"/>
    <w:rsid w:val="000B2529"/>
    <w:rsid w:val="000B41C3"/>
    <w:rsid w:val="000B7156"/>
    <w:rsid w:val="000D1330"/>
    <w:rsid w:val="000D194C"/>
    <w:rsid w:val="000D2041"/>
    <w:rsid w:val="000D7717"/>
    <w:rsid w:val="000F0F04"/>
    <w:rsid w:val="0010015C"/>
    <w:rsid w:val="00100497"/>
    <w:rsid w:val="00103370"/>
    <w:rsid w:val="001107CD"/>
    <w:rsid w:val="001134D8"/>
    <w:rsid w:val="001552AE"/>
    <w:rsid w:val="001765DE"/>
    <w:rsid w:val="0018742E"/>
    <w:rsid w:val="001A7A14"/>
    <w:rsid w:val="001C1EB1"/>
    <w:rsid w:val="001C2C08"/>
    <w:rsid w:val="001C312D"/>
    <w:rsid w:val="001E5916"/>
    <w:rsid w:val="001F521E"/>
    <w:rsid w:val="00225F4E"/>
    <w:rsid w:val="002412BF"/>
    <w:rsid w:val="00252D45"/>
    <w:rsid w:val="00256CB6"/>
    <w:rsid w:val="00267B83"/>
    <w:rsid w:val="00274347"/>
    <w:rsid w:val="00282F44"/>
    <w:rsid w:val="0028355B"/>
    <w:rsid w:val="00286122"/>
    <w:rsid w:val="002A089E"/>
    <w:rsid w:val="002A0D1C"/>
    <w:rsid w:val="002C487C"/>
    <w:rsid w:val="002F2AD3"/>
    <w:rsid w:val="002F2AE5"/>
    <w:rsid w:val="002F3EC8"/>
    <w:rsid w:val="00301528"/>
    <w:rsid w:val="00304358"/>
    <w:rsid w:val="003136F2"/>
    <w:rsid w:val="00330D82"/>
    <w:rsid w:val="003412C9"/>
    <w:rsid w:val="00384695"/>
    <w:rsid w:val="0039130A"/>
    <w:rsid w:val="00392CF5"/>
    <w:rsid w:val="003A19A6"/>
    <w:rsid w:val="003A5DE4"/>
    <w:rsid w:val="003B68C9"/>
    <w:rsid w:val="003C1AC6"/>
    <w:rsid w:val="003D22E3"/>
    <w:rsid w:val="003D51B1"/>
    <w:rsid w:val="003D537E"/>
    <w:rsid w:val="003D7975"/>
    <w:rsid w:val="003E5D3B"/>
    <w:rsid w:val="00400998"/>
    <w:rsid w:val="004104B8"/>
    <w:rsid w:val="00411C2B"/>
    <w:rsid w:val="00412B6B"/>
    <w:rsid w:val="0041511E"/>
    <w:rsid w:val="00416304"/>
    <w:rsid w:val="004235E9"/>
    <w:rsid w:val="00442A6C"/>
    <w:rsid w:val="00455A32"/>
    <w:rsid w:val="00461D9F"/>
    <w:rsid w:val="004728B8"/>
    <w:rsid w:val="00481D76"/>
    <w:rsid w:val="004834C6"/>
    <w:rsid w:val="004909BB"/>
    <w:rsid w:val="004927FF"/>
    <w:rsid w:val="004B2A87"/>
    <w:rsid w:val="004B60BD"/>
    <w:rsid w:val="004F3052"/>
    <w:rsid w:val="004F6133"/>
    <w:rsid w:val="00512583"/>
    <w:rsid w:val="00514706"/>
    <w:rsid w:val="00523D08"/>
    <w:rsid w:val="00553349"/>
    <w:rsid w:val="00553D5A"/>
    <w:rsid w:val="005673F8"/>
    <w:rsid w:val="00585FEC"/>
    <w:rsid w:val="00592B7F"/>
    <w:rsid w:val="00597C9B"/>
    <w:rsid w:val="005B114A"/>
    <w:rsid w:val="005C3E90"/>
    <w:rsid w:val="005D36BA"/>
    <w:rsid w:val="005D3F63"/>
    <w:rsid w:val="005D4681"/>
    <w:rsid w:val="005D7562"/>
    <w:rsid w:val="005D7746"/>
    <w:rsid w:val="005E3560"/>
    <w:rsid w:val="005F2162"/>
    <w:rsid w:val="005F457C"/>
    <w:rsid w:val="005F729E"/>
    <w:rsid w:val="0060167D"/>
    <w:rsid w:val="00606098"/>
    <w:rsid w:val="00606220"/>
    <w:rsid w:val="00626471"/>
    <w:rsid w:val="006269AD"/>
    <w:rsid w:val="00651B19"/>
    <w:rsid w:val="00652EAF"/>
    <w:rsid w:val="0065381C"/>
    <w:rsid w:val="0065654B"/>
    <w:rsid w:val="00656D0C"/>
    <w:rsid w:val="006676DD"/>
    <w:rsid w:val="00694066"/>
    <w:rsid w:val="006B1DF0"/>
    <w:rsid w:val="006E3BE9"/>
    <w:rsid w:val="006F2062"/>
    <w:rsid w:val="007374EC"/>
    <w:rsid w:val="00737F71"/>
    <w:rsid w:val="007402D7"/>
    <w:rsid w:val="007434F8"/>
    <w:rsid w:val="0075344E"/>
    <w:rsid w:val="007564AC"/>
    <w:rsid w:val="00756846"/>
    <w:rsid w:val="0077219C"/>
    <w:rsid w:val="00784FDF"/>
    <w:rsid w:val="00791546"/>
    <w:rsid w:val="007A5BA5"/>
    <w:rsid w:val="007D499A"/>
    <w:rsid w:val="007D5178"/>
    <w:rsid w:val="007E2DDF"/>
    <w:rsid w:val="007F0519"/>
    <w:rsid w:val="0080440F"/>
    <w:rsid w:val="00811D23"/>
    <w:rsid w:val="008308DD"/>
    <w:rsid w:val="00833914"/>
    <w:rsid w:val="00841A41"/>
    <w:rsid w:val="00845236"/>
    <w:rsid w:val="008519C9"/>
    <w:rsid w:val="008644B8"/>
    <w:rsid w:val="00876F84"/>
    <w:rsid w:val="008914FF"/>
    <w:rsid w:val="008975A8"/>
    <w:rsid w:val="008A1367"/>
    <w:rsid w:val="008B2B8B"/>
    <w:rsid w:val="008C5D54"/>
    <w:rsid w:val="008F3811"/>
    <w:rsid w:val="008F5C63"/>
    <w:rsid w:val="00905777"/>
    <w:rsid w:val="00911BC9"/>
    <w:rsid w:val="0091570A"/>
    <w:rsid w:val="009212E0"/>
    <w:rsid w:val="009228F9"/>
    <w:rsid w:val="00924BEC"/>
    <w:rsid w:val="00930F82"/>
    <w:rsid w:val="00930FA8"/>
    <w:rsid w:val="00941A1B"/>
    <w:rsid w:val="00944A7E"/>
    <w:rsid w:val="009464EF"/>
    <w:rsid w:val="00946764"/>
    <w:rsid w:val="0094798B"/>
    <w:rsid w:val="00953AA5"/>
    <w:rsid w:val="00983BED"/>
    <w:rsid w:val="00997A26"/>
    <w:rsid w:val="009A7629"/>
    <w:rsid w:val="009C3E43"/>
    <w:rsid w:val="009D4BAA"/>
    <w:rsid w:val="009D7088"/>
    <w:rsid w:val="009D767A"/>
    <w:rsid w:val="009F2256"/>
    <w:rsid w:val="00A0117A"/>
    <w:rsid w:val="00A055CB"/>
    <w:rsid w:val="00A077E3"/>
    <w:rsid w:val="00A24179"/>
    <w:rsid w:val="00A2681E"/>
    <w:rsid w:val="00A30033"/>
    <w:rsid w:val="00A363B2"/>
    <w:rsid w:val="00A36504"/>
    <w:rsid w:val="00A42878"/>
    <w:rsid w:val="00A565E8"/>
    <w:rsid w:val="00A655F8"/>
    <w:rsid w:val="00A848EB"/>
    <w:rsid w:val="00A87146"/>
    <w:rsid w:val="00AA6D59"/>
    <w:rsid w:val="00AB3DAC"/>
    <w:rsid w:val="00AD68FC"/>
    <w:rsid w:val="00AE00BF"/>
    <w:rsid w:val="00AE305C"/>
    <w:rsid w:val="00B00558"/>
    <w:rsid w:val="00B00A08"/>
    <w:rsid w:val="00B133E0"/>
    <w:rsid w:val="00B304F2"/>
    <w:rsid w:val="00B30528"/>
    <w:rsid w:val="00B3548D"/>
    <w:rsid w:val="00B37195"/>
    <w:rsid w:val="00B514E6"/>
    <w:rsid w:val="00B62924"/>
    <w:rsid w:val="00B741A0"/>
    <w:rsid w:val="00B77E51"/>
    <w:rsid w:val="00BA6130"/>
    <w:rsid w:val="00BB6D10"/>
    <w:rsid w:val="00BB6E87"/>
    <w:rsid w:val="00BD5AA5"/>
    <w:rsid w:val="00BD6E4A"/>
    <w:rsid w:val="00BE19CD"/>
    <w:rsid w:val="00BF22DC"/>
    <w:rsid w:val="00BF2B1F"/>
    <w:rsid w:val="00C00867"/>
    <w:rsid w:val="00C0579E"/>
    <w:rsid w:val="00C14032"/>
    <w:rsid w:val="00C142C5"/>
    <w:rsid w:val="00C1708F"/>
    <w:rsid w:val="00C22BB5"/>
    <w:rsid w:val="00C23DE9"/>
    <w:rsid w:val="00C27591"/>
    <w:rsid w:val="00C3380E"/>
    <w:rsid w:val="00C46B83"/>
    <w:rsid w:val="00C47D16"/>
    <w:rsid w:val="00C576EE"/>
    <w:rsid w:val="00C63AAA"/>
    <w:rsid w:val="00C66F6E"/>
    <w:rsid w:val="00C70B5E"/>
    <w:rsid w:val="00C8180B"/>
    <w:rsid w:val="00CB0306"/>
    <w:rsid w:val="00CB6B36"/>
    <w:rsid w:val="00CC62D3"/>
    <w:rsid w:val="00CD0073"/>
    <w:rsid w:val="00CE1A0F"/>
    <w:rsid w:val="00CE5E44"/>
    <w:rsid w:val="00CE64E3"/>
    <w:rsid w:val="00D10BE0"/>
    <w:rsid w:val="00D14C4F"/>
    <w:rsid w:val="00D220B7"/>
    <w:rsid w:val="00D54052"/>
    <w:rsid w:val="00D95EE3"/>
    <w:rsid w:val="00D964FC"/>
    <w:rsid w:val="00DA438C"/>
    <w:rsid w:val="00DC23BA"/>
    <w:rsid w:val="00DC61EA"/>
    <w:rsid w:val="00DC66E0"/>
    <w:rsid w:val="00DF31E2"/>
    <w:rsid w:val="00E019BE"/>
    <w:rsid w:val="00E14445"/>
    <w:rsid w:val="00E240FF"/>
    <w:rsid w:val="00E504C7"/>
    <w:rsid w:val="00E54501"/>
    <w:rsid w:val="00E56F4C"/>
    <w:rsid w:val="00E82E8F"/>
    <w:rsid w:val="00E844BE"/>
    <w:rsid w:val="00E86489"/>
    <w:rsid w:val="00E97543"/>
    <w:rsid w:val="00EA6A6C"/>
    <w:rsid w:val="00ED1FA9"/>
    <w:rsid w:val="00EE052E"/>
    <w:rsid w:val="00EE073E"/>
    <w:rsid w:val="00EE1E6C"/>
    <w:rsid w:val="00EE71B3"/>
    <w:rsid w:val="00EF0FB2"/>
    <w:rsid w:val="00EF3A14"/>
    <w:rsid w:val="00F01A0E"/>
    <w:rsid w:val="00F0578B"/>
    <w:rsid w:val="00F1227C"/>
    <w:rsid w:val="00F17E11"/>
    <w:rsid w:val="00F356DD"/>
    <w:rsid w:val="00F37F2B"/>
    <w:rsid w:val="00F42590"/>
    <w:rsid w:val="00F430DD"/>
    <w:rsid w:val="00F50F24"/>
    <w:rsid w:val="00F55B7D"/>
    <w:rsid w:val="00F6027F"/>
    <w:rsid w:val="00F611E6"/>
    <w:rsid w:val="00F67689"/>
    <w:rsid w:val="00F7144C"/>
    <w:rsid w:val="00F84781"/>
    <w:rsid w:val="00FC14BE"/>
    <w:rsid w:val="00FD0368"/>
    <w:rsid w:val="00FD6669"/>
    <w:rsid w:val="00FF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A363AF"/>
  <w15:chartTrackingRefBased/>
  <w15:docId w15:val="{32F194E1-14BD-449C-8630-AA4C1EB4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spacing w:line="48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1033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semiHidden/>
    <w:rsid w:val="003A5DE4"/>
    <w:rPr>
      <w:sz w:val="16"/>
      <w:szCs w:val="16"/>
    </w:rPr>
  </w:style>
  <w:style w:type="paragraph" w:styleId="CommentText">
    <w:name w:val="annotation text"/>
    <w:basedOn w:val="Normal"/>
    <w:semiHidden/>
    <w:rsid w:val="003A5DE4"/>
    <w:rPr>
      <w:sz w:val="20"/>
    </w:rPr>
  </w:style>
  <w:style w:type="paragraph" w:styleId="CommentSubject">
    <w:name w:val="annotation subject"/>
    <w:basedOn w:val="CommentText"/>
    <w:next w:val="CommentText"/>
    <w:semiHidden/>
    <w:rsid w:val="003A5DE4"/>
    <w:rPr>
      <w:b/>
      <w:bCs/>
    </w:rPr>
  </w:style>
  <w:style w:type="paragraph" w:styleId="BalloonText">
    <w:name w:val="Balloon Text"/>
    <w:basedOn w:val="Normal"/>
    <w:semiHidden/>
    <w:rsid w:val="003A5D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1D76"/>
    <w:pPr>
      <w:ind w:left="720"/>
      <w:contextualSpacing/>
    </w:pPr>
  </w:style>
  <w:style w:type="paragraph" w:styleId="Revision">
    <w:name w:val="Revision"/>
    <w:hidden/>
    <w:uiPriority w:val="99"/>
    <w:semiHidden/>
    <w:rsid w:val="002C487C"/>
    <w:rPr>
      <w:snapToGrid w:val="0"/>
      <w:sz w:val="24"/>
    </w:rPr>
  </w:style>
  <w:style w:type="paragraph" w:styleId="NormalWeb">
    <w:name w:val="Normal (Web)"/>
    <w:basedOn w:val="Normal"/>
    <w:rsid w:val="004F6133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5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D47F8-C85C-40EB-AE22-3ED18FAF9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567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ORDINANCE NO</vt:lpstr>
    </vt:vector>
  </TitlesOfParts>
  <Company>City of Santa Clara</Company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ORDINANCE NO</dc:title>
  <dc:subject/>
  <dc:creator>CEvans</dc:creator>
  <cp:keywords/>
  <cp:lastModifiedBy>Nicole He</cp:lastModifiedBy>
  <cp:revision>3</cp:revision>
  <dcterms:created xsi:type="dcterms:W3CDTF">2025-11-06T19:08:00Z</dcterms:created>
  <dcterms:modified xsi:type="dcterms:W3CDTF">2025-11-07T18:02:00Z</dcterms:modified>
</cp:coreProperties>
</file>