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7D0BA" w14:textId="5FD4BA77" w:rsidR="005D2AA1" w:rsidRPr="00852F66" w:rsidRDefault="00852F66" w:rsidP="00852F66">
      <w:pPr>
        <w:jc w:val="center"/>
        <w:rPr>
          <w:b/>
          <w:bCs/>
          <w:sz w:val="24"/>
          <w:szCs w:val="24"/>
        </w:rPr>
      </w:pPr>
      <w:r w:rsidRPr="00852F66">
        <w:rPr>
          <w:b/>
          <w:bCs/>
          <w:sz w:val="24"/>
          <w:szCs w:val="24"/>
        </w:rPr>
        <w:t>Attachment 9</w:t>
      </w:r>
    </w:p>
    <w:p w14:paraId="43433209" w14:textId="77777777" w:rsidR="00852F66" w:rsidRPr="00852F66" w:rsidRDefault="00852F66" w:rsidP="00852F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852F66">
        <w:rPr>
          <w:b/>
          <w:bCs/>
          <w:color w:val="000000"/>
          <w:sz w:val="24"/>
          <w:szCs w:val="24"/>
        </w:rPr>
        <w:t>Additional De La Cruz Boulevard Buffered Bicycle Lane Design Concept</w:t>
      </w:r>
    </w:p>
    <w:p w14:paraId="7F02560C" w14:textId="5A314432" w:rsidR="00852F66" w:rsidRDefault="00852F66"/>
    <w:p w14:paraId="4A843D9A" w14:textId="7F68C379" w:rsidR="00852F66" w:rsidRDefault="00852F66">
      <w:r>
        <w:rPr>
          <w:noProof/>
        </w:rPr>
        <w:drawing>
          <wp:inline distT="0" distB="0" distL="0" distR="0" wp14:anchorId="711FE9B9" wp14:editId="50FD2E12">
            <wp:extent cx="8229600" cy="4211955"/>
            <wp:effectExtent l="19050" t="19050" r="19050" b="171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119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852F66" w:rsidSect="00852F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5F3"/>
    <w:multiLevelType w:val="hybridMultilevel"/>
    <w:tmpl w:val="8D8EF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47047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66"/>
    <w:rsid w:val="00311AA1"/>
    <w:rsid w:val="00616D74"/>
    <w:rsid w:val="00833F54"/>
    <w:rsid w:val="00852F66"/>
    <w:rsid w:val="00A3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45304"/>
  <w15:chartTrackingRefBased/>
  <w15:docId w15:val="{956710FF-04AA-430A-A83D-B4B8FBA2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F66"/>
    <w:pPr>
      <w:spacing w:after="160" w:line="254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73</Characters>
  <Application>Microsoft Office Word</Application>
  <DocSecurity>0</DocSecurity>
  <Lines>1</Lines>
  <Paragraphs>1</Paragraphs>
  <ScaleCrop>false</ScaleCrop>
  <Company>city of santa clara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Liw</dc:creator>
  <cp:keywords/>
  <dc:description/>
  <cp:lastModifiedBy>Michael Liw</cp:lastModifiedBy>
  <cp:revision>1</cp:revision>
  <dcterms:created xsi:type="dcterms:W3CDTF">2024-09-12T07:29:00Z</dcterms:created>
  <dcterms:modified xsi:type="dcterms:W3CDTF">2024-09-12T07:34:00Z</dcterms:modified>
</cp:coreProperties>
</file>